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docProps/core.xml" ContentType="application/vnd.openxmlformats-package.core-properties+xml"/>
  <Override PartName="/word/webSettings.xml" ContentType="application/vnd.openxmlformats-officedocument.wordprocessingml.webSettings+xml"/>
  <Override PartName="/word/fontTable.xml" ContentType="application/vnd.openxmlformats-officedocument.wordprocessingml.fontTable+xml"/>
  <Override PartName="/word/styles.xml" ContentType="application/vnd.openxmlformats-officedocument.wordprocessingml.styles+xml"/>
  <Override PartName="/docProps/app.xml" ContentType="application/vnd.openxmlformats-officedocument.extended-properties+xml"/>
  <Override PartName="/word/numbering.xml" ContentType="application/vnd.openxmlformats-officedocument.wordprocessingml.numbering+xml"/>
  <Override PartName="/customXml/itemProps2.xml" ContentType="application/vnd.openxmlformats-officedocument.customXmlProperties+xml"/>
  <Override PartName="/customXml/itemProps1.xml" ContentType="application/vnd.openxmlformats-officedocument.customXmlProperties+xml"/>
  <Override PartName="/customXml/itemProps3.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0714B73" w14:textId="706F6AC6" w:rsidR="008111C1" w:rsidRDefault="008111C1" w:rsidP="00DD34C2">
      <w:bookmarkStart w:id="0" w:name="_GoBack"/>
      <w:bookmarkEnd w:id="0"/>
    </w:p>
    <w:p w14:paraId="32CDEB1E" w14:textId="7E61B6EE" w:rsidR="008111C1" w:rsidRPr="001D3B30" w:rsidRDefault="008111C1" w:rsidP="008111C1">
      <w:pPr>
        <w:rPr>
          <w:rFonts w:ascii="Times New Roman" w:eastAsia="Times New Roman" w:hAnsi="Times New Roman" w:cs="Times New Roman"/>
          <w:lang w:val="en-US" w:eastAsia="fr-CA"/>
        </w:rPr>
      </w:pPr>
    </w:p>
    <w:p w14:paraId="5376509E" w14:textId="3361BADD" w:rsidR="00BF1C72" w:rsidRDefault="009A6F85" w:rsidP="00EB07EC">
      <w:pPr>
        <w:pStyle w:val="ListParagraph"/>
        <w:ind w:left="1778"/>
        <w:jc w:val="center"/>
        <w:rPr>
          <w:rFonts w:ascii="Times New Roman" w:eastAsia="Times New Roman" w:hAnsi="Times New Roman" w:cs="Times New Roman"/>
          <w:b/>
          <w:bCs/>
          <w:sz w:val="36"/>
          <w:szCs w:val="36"/>
          <w:lang w:val="en-US" w:eastAsia="fr-CA"/>
        </w:rPr>
      </w:pPr>
      <w:r>
        <w:rPr>
          <w:rFonts w:ascii="Times New Roman" w:eastAsia="Times New Roman" w:hAnsi="Times New Roman" w:cs="Times New Roman"/>
          <w:b/>
          <w:bCs/>
          <w:sz w:val="36"/>
          <w:szCs w:val="36"/>
          <w:lang w:val="en-US" w:eastAsia="fr-CA"/>
        </w:rPr>
        <w:t>SOCIAL</w:t>
      </w:r>
      <w:r w:rsidR="008D2A99">
        <w:rPr>
          <w:rFonts w:ascii="Times New Roman" w:eastAsia="Times New Roman" w:hAnsi="Times New Roman" w:cs="Times New Roman"/>
          <w:b/>
          <w:bCs/>
          <w:sz w:val="36"/>
          <w:szCs w:val="36"/>
          <w:lang w:val="en-US" w:eastAsia="fr-CA"/>
        </w:rPr>
        <w:t xml:space="preserve">- </w:t>
      </w:r>
      <w:r>
        <w:rPr>
          <w:rFonts w:ascii="Times New Roman" w:eastAsia="Times New Roman" w:hAnsi="Times New Roman" w:cs="Times New Roman"/>
          <w:b/>
          <w:bCs/>
          <w:sz w:val="36"/>
          <w:szCs w:val="36"/>
          <w:lang w:val="en-US" w:eastAsia="fr-CA"/>
        </w:rPr>
        <w:t>EMOTIONAL</w:t>
      </w:r>
    </w:p>
    <w:p w14:paraId="4AE17283" w14:textId="77777777" w:rsidR="008D2A99" w:rsidRDefault="008D2A99" w:rsidP="00EB07EC">
      <w:pPr>
        <w:pStyle w:val="ListParagraph"/>
        <w:ind w:left="1778"/>
        <w:jc w:val="center"/>
        <w:rPr>
          <w:rFonts w:ascii="Times New Roman" w:eastAsia="Times New Roman" w:hAnsi="Times New Roman" w:cs="Times New Roman"/>
          <w:b/>
          <w:bCs/>
          <w:sz w:val="36"/>
          <w:szCs w:val="36"/>
          <w:lang w:val="en-US" w:eastAsia="fr-CA"/>
        </w:rPr>
      </w:pPr>
    </w:p>
    <w:p w14:paraId="0446F4C6" w14:textId="5E0A2E99" w:rsidR="008D2A99" w:rsidRDefault="008D2A99" w:rsidP="00EB07EC">
      <w:pPr>
        <w:pStyle w:val="ListParagraph"/>
        <w:ind w:left="1778"/>
        <w:jc w:val="center"/>
        <w:rPr>
          <w:rFonts w:ascii="Times New Roman" w:eastAsia="Times New Roman" w:hAnsi="Times New Roman" w:cs="Times New Roman"/>
          <w:b/>
          <w:bCs/>
          <w:sz w:val="36"/>
          <w:szCs w:val="36"/>
          <w:lang w:val="en-US" w:eastAsia="fr-CA"/>
        </w:rPr>
      </w:pPr>
      <w:r>
        <w:rPr>
          <w:rFonts w:ascii="Times New Roman" w:eastAsia="Times New Roman" w:hAnsi="Times New Roman" w:cs="Times New Roman"/>
          <w:b/>
          <w:bCs/>
          <w:sz w:val="36"/>
          <w:szCs w:val="36"/>
          <w:lang w:val="en-US" w:eastAsia="fr-CA"/>
        </w:rPr>
        <w:t xml:space="preserve">BUILDING SUPPORTIVE ENVIRONMENTS </w:t>
      </w:r>
    </w:p>
    <w:p w14:paraId="3832FC33" w14:textId="1702154F" w:rsidR="008D2A99" w:rsidRDefault="008D2A99" w:rsidP="00EB07EC">
      <w:pPr>
        <w:pStyle w:val="ListParagraph"/>
        <w:ind w:left="1778"/>
        <w:jc w:val="center"/>
        <w:rPr>
          <w:rFonts w:ascii="Times New Roman" w:eastAsia="Times New Roman" w:hAnsi="Times New Roman" w:cs="Times New Roman"/>
          <w:b/>
          <w:bCs/>
          <w:sz w:val="36"/>
          <w:szCs w:val="36"/>
          <w:lang w:val="en-US" w:eastAsia="fr-CA"/>
        </w:rPr>
      </w:pPr>
    </w:p>
    <w:p w14:paraId="45F836F0" w14:textId="5E607AB7" w:rsidR="008D2A99" w:rsidRDefault="008D2A99" w:rsidP="00EB07EC">
      <w:pPr>
        <w:pStyle w:val="ListParagraph"/>
        <w:ind w:left="1778"/>
        <w:jc w:val="center"/>
        <w:rPr>
          <w:rFonts w:ascii="Times New Roman" w:eastAsia="Times New Roman" w:hAnsi="Times New Roman" w:cs="Times New Roman"/>
          <w:b/>
          <w:bCs/>
          <w:sz w:val="36"/>
          <w:szCs w:val="36"/>
          <w:lang w:val="en-US" w:eastAsia="fr-CA"/>
        </w:rPr>
      </w:pPr>
    </w:p>
    <w:p w14:paraId="36509D0A" w14:textId="77777777" w:rsidR="008D2A99" w:rsidRDefault="008D2A99" w:rsidP="008D2A99">
      <w:pPr>
        <w:pStyle w:val="ListParagraph"/>
        <w:ind w:left="1778"/>
        <w:rPr>
          <w:rFonts w:ascii="Times New Roman" w:eastAsia="Times New Roman" w:hAnsi="Times New Roman" w:cs="Times New Roman"/>
          <w:b/>
          <w:bCs/>
          <w:sz w:val="36"/>
          <w:szCs w:val="36"/>
          <w:lang w:val="en-US" w:eastAsia="fr-CA"/>
        </w:rPr>
      </w:pPr>
    </w:p>
    <w:p w14:paraId="622BEBEA" w14:textId="4F56EF11" w:rsidR="008D2A99" w:rsidRPr="008D2A99" w:rsidRDefault="008D2A99" w:rsidP="008D2A99">
      <w:pPr>
        <w:ind w:left="720"/>
        <w:jc w:val="both"/>
        <w:rPr>
          <w:rFonts w:ascii="Times New Roman" w:eastAsia="Times New Roman" w:hAnsi="Times New Roman" w:cs="Times New Roman"/>
          <w:lang w:val="en-US" w:eastAsia="fr-CA"/>
        </w:rPr>
      </w:pPr>
      <w:r w:rsidRPr="008D2A99">
        <w:rPr>
          <w:rFonts w:ascii="Times New Roman" w:eastAsia="Times New Roman" w:hAnsi="Times New Roman" w:cs="Times New Roman"/>
          <w:lang w:val="en-US" w:eastAsia="fr-CA"/>
        </w:rPr>
        <w:t xml:space="preserve">In ensuring that a learning environment supports children's social and emotional well-being, adults need to make sure that children know what to expect and understand what is expected of them. In this video, </w:t>
      </w:r>
      <w:r w:rsidRPr="0073779B">
        <w:rPr>
          <w:rFonts w:ascii="Times New Roman" w:eastAsia="Times New Roman" w:hAnsi="Times New Roman" w:cs="Times New Roman"/>
          <w:b/>
          <w:bCs/>
          <w:lang w:val="en-US" w:eastAsia="fr-CA"/>
        </w:rPr>
        <w:t>teachers</w:t>
      </w:r>
      <w:r w:rsidRPr="008D2A99">
        <w:rPr>
          <w:rFonts w:ascii="Times New Roman" w:eastAsia="Times New Roman" w:hAnsi="Times New Roman" w:cs="Times New Roman"/>
          <w:lang w:val="en-US" w:eastAsia="fr-CA"/>
        </w:rPr>
        <w:t xml:space="preserve">, </w:t>
      </w:r>
      <w:r w:rsidRPr="0073779B">
        <w:rPr>
          <w:rFonts w:ascii="Times New Roman" w:eastAsia="Times New Roman" w:hAnsi="Times New Roman" w:cs="Times New Roman"/>
          <w:b/>
          <w:bCs/>
          <w:lang w:val="en-US" w:eastAsia="fr-CA"/>
        </w:rPr>
        <w:t>family childcare providers</w:t>
      </w:r>
      <w:r w:rsidRPr="008D2A99">
        <w:rPr>
          <w:rFonts w:ascii="Times New Roman" w:eastAsia="Times New Roman" w:hAnsi="Times New Roman" w:cs="Times New Roman"/>
          <w:lang w:val="en-US" w:eastAsia="fr-CA"/>
        </w:rPr>
        <w:t>, and experts discuss how to determine developmentally appropriate rules for children and share strategies they use for communicating rules and expectations to children. Strategies for involving young children in creating classroom rules are also shared</w:t>
      </w:r>
      <w:r w:rsidR="0073779B">
        <w:rPr>
          <w:rFonts w:ascii="Times New Roman" w:eastAsia="Times New Roman" w:hAnsi="Times New Roman" w:cs="Times New Roman"/>
          <w:lang w:val="en-US" w:eastAsia="fr-CA"/>
        </w:rPr>
        <w:t xml:space="preserve"> and can be transfer at home.</w:t>
      </w:r>
    </w:p>
    <w:p w14:paraId="68FF12D9" w14:textId="09D712E1" w:rsidR="00EA4A18" w:rsidRDefault="00EA4A18" w:rsidP="00456ABD">
      <w:pPr>
        <w:pStyle w:val="NormalWeb"/>
        <w:ind w:left="720"/>
        <w:rPr>
          <w:b/>
          <w:bCs/>
          <w:lang w:val="en-US"/>
        </w:rPr>
      </w:pPr>
    </w:p>
    <w:p w14:paraId="42A896FF" w14:textId="77777777" w:rsidR="0073779B" w:rsidRDefault="008D2A99" w:rsidP="008D2A99">
      <w:pPr>
        <w:ind w:firstLine="720"/>
        <w:rPr>
          <w:rStyle w:val="style-scope"/>
        </w:rPr>
      </w:pPr>
      <w:r>
        <w:rPr>
          <w:rStyle w:val="style-scope"/>
        </w:rPr>
        <w:t>Jump right to specific sections in this video:</w:t>
      </w:r>
    </w:p>
    <w:p w14:paraId="4FA751AB" w14:textId="77777777" w:rsidR="0073779B" w:rsidRDefault="008D2A99" w:rsidP="0073779B">
      <w:pPr>
        <w:ind w:firstLine="720"/>
        <w:rPr>
          <w:rStyle w:val="style-scope"/>
        </w:rPr>
      </w:pPr>
      <w:r>
        <w:rPr>
          <w:rStyle w:val="style-scope"/>
        </w:rPr>
        <w:t xml:space="preserve"> </w:t>
      </w:r>
      <w:hyperlink r:id="rId7" w:history="1">
        <w:r>
          <w:rPr>
            <w:rStyle w:val="Hyperlink"/>
          </w:rPr>
          <w:t>0:23</w:t>
        </w:r>
      </w:hyperlink>
      <w:r>
        <w:rPr>
          <w:rStyle w:val="style-scope"/>
        </w:rPr>
        <w:t xml:space="preserve"> Building Supportive Environments for Young Children</w:t>
      </w:r>
    </w:p>
    <w:p w14:paraId="4853E60F" w14:textId="77777777" w:rsidR="0073779B" w:rsidRDefault="008D2A99" w:rsidP="0073779B">
      <w:pPr>
        <w:ind w:firstLine="720"/>
        <w:rPr>
          <w:rStyle w:val="style-scope"/>
        </w:rPr>
      </w:pPr>
      <w:r>
        <w:rPr>
          <w:rStyle w:val="style-scope"/>
        </w:rPr>
        <w:t xml:space="preserve"> </w:t>
      </w:r>
      <w:hyperlink r:id="rId8" w:history="1">
        <w:r>
          <w:rPr>
            <w:rStyle w:val="Hyperlink"/>
          </w:rPr>
          <w:t>1:05</w:t>
        </w:r>
      </w:hyperlink>
      <w:r>
        <w:rPr>
          <w:rStyle w:val="style-scope"/>
        </w:rPr>
        <w:t xml:space="preserve"> Communicating Expectations to Children </w:t>
      </w:r>
    </w:p>
    <w:p w14:paraId="57090CD2" w14:textId="77777777" w:rsidR="0073779B" w:rsidRDefault="00491BE2" w:rsidP="0073779B">
      <w:pPr>
        <w:ind w:firstLine="720"/>
        <w:rPr>
          <w:rStyle w:val="style-scope"/>
        </w:rPr>
      </w:pPr>
      <w:hyperlink r:id="rId9" w:history="1">
        <w:r w:rsidR="008D2A99">
          <w:rPr>
            <w:rStyle w:val="Hyperlink"/>
          </w:rPr>
          <w:t>2:54</w:t>
        </w:r>
      </w:hyperlink>
      <w:r w:rsidR="008D2A99">
        <w:rPr>
          <w:rStyle w:val="style-scope"/>
        </w:rPr>
        <w:t xml:space="preserve"> </w:t>
      </w:r>
      <w:r w:rsidR="0073779B">
        <w:rPr>
          <w:rStyle w:val="style-scope"/>
        </w:rPr>
        <w:t xml:space="preserve"> </w:t>
      </w:r>
      <w:r w:rsidR="008D2A99">
        <w:rPr>
          <w:rStyle w:val="style-scope"/>
        </w:rPr>
        <w:t xml:space="preserve">Deciding on and Evaluating Expectations </w:t>
      </w:r>
    </w:p>
    <w:p w14:paraId="0BB2C4A4" w14:textId="77777777" w:rsidR="0073779B" w:rsidRDefault="00491BE2" w:rsidP="0073779B">
      <w:pPr>
        <w:ind w:firstLine="720"/>
        <w:rPr>
          <w:rStyle w:val="style-scope"/>
        </w:rPr>
      </w:pPr>
      <w:hyperlink r:id="rId10" w:history="1">
        <w:r w:rsidR="008D2A99">
          <w:rPr>
            <w:rStyle w:val="Hyperlink"/>
          </w:rPr>
          <w:t>3:47</w:t>
        </w:r>
      </w:hyperlink>
      <w:r w:rsidR="008D2A99">
        <w:rPr>
          <w:rStyle w:val="style-scope"/>
        </w:rPr>
        <w:t xml:space="preserve"> Communicating Expectations through the Environment </w:t>
      </w:r>
    </w:p>
    <w:p w14:paraId="0BF227AB" w14:textId="642E78E1" w:rsidR="008D2A99" w:rsidRDefault="00491BE2" w:rsidP="0073779B">
      <w:pPr>
        <w:ind w:firstLine="720"/>
      </w:pPr>
      <w:hyperlink r:id="rId11" w:history="1">
        <w:r w:rsidR="008D2A99">
          <w:rPr>
            <w:rStyle w:val="Hyperlink"/>
          </w:rPr>
          <w:t>4:39</w:t>
        </w:r>
      </w:hyperlink>
      <w:r w:rsidR="008D2A99">
        <w:rPr>
          <w:rStyle w:val="style-scope"/>
        </w:rPr>
        <w:t xml:space="preserve"> Involving Children in Defining Expectations and Rules</w:t>
      </w:r>
    </w:p>
    <w:p w14:paraId="1AFBF9CA" w14:textId="4FAA7444" w:rsidR="008D2A99" w:rsidRPr="008D2A99" w:rsidRDefault="008D2A99" w:rsidP="008D2A99">
      <w:pPr>
        <w:pStyle w:val="NormalWeb"/>
        <w:ind w:left="720"/>
        <w:jc w:val="right"/>
        <w:rPr>
          <w:b/>
          <w:bCs/>
          <w:lang w:val="en-CA"/>
        </w:rPr>
      </w:pPr>
    </w:p>
    <w:p w14:paraId="593B2789" w14:textId="4D689839" w:rsidR="008D2A99" w:rsidRPr="0073779B" w:rsidRDefault="008D2A99" w:rsidP="00456ABD">
      <w:pPr>
        <w:pStyle w:val="NormalWeb"/>
        <w:ind w:left="720"/>
        <w:rPr>
          <w:b/>
          <w:bCs/>
          <w:lang w:val="en-CA"/>
        </w:rPr>
      </w:pPr>
    </w:p>
    <w:p w14:paraId="2419BD23" w14:textId="0A79B86B" w:rsidR="008D2A99" w:rsidRDefault="008D2A99" w:rsidP="008D2A99">
      <w:pPr>
        <w:pStyle w:val="NormalWeb"/>
        <w:ind w:left="720"/>
        <w:jc w:val="center"/>
        <w:rPr>
          <w:b/>
          <w:bCs/>
          <w:lang w:val="en-US"/>
        </w:rPr>
      </w:pPr>
      <w:r>
        <w:rPr>
          <w:b/>
          <w:bCs/>
          <w:lang w:val="en-US"/>
        </w:rPr>
        <w:t>Paste and click</w:t>
      </w:r>
    </w:p>
    <w:p w14:paraId="16E061B3" w14:textId="6C331BFF" w:rsidR="009A64C1" w:rsidRDefault="00491BE2" w:rsidP="008D2A99">
      <w:pPr>
        <w:pStyle w:val="NormalWeb"/>
        <w:ind w:left="720"/>
        <w:jc w:val="center"/>
        <w:rPr>
          <w:rFonts w:ascii="Comic Sans MS" w:hAnsi="Comic Sans MS"/>
          <w:lang w:val="en-US"/>
        </w:rPr>
      </w:pPr>
      <w:hyperlink r:id="rId12" w:history="1">
        <w:r w:rsidR="008D2A99" w:rsidRPr="00E80A33">
          <w:rPr>
            <w:rStyle w:val="Hyperlink"/>
            <w:rFonts w:ascii="Comic Sans MS" w:hAnsi="Comic Sans MS"/>
            <w:lang w:val="en-US"/>
          </w:rPr>
          <w:t>https://www.youtube.com/watch?v=B6qIa2CanBM&amp;t=279s</w:t>
        </w:r>
      </w:hyperlink>
    </w:p>
    <w:p w14:paraId="0DA82D15" w14:textId="77777777" w:rsidR="008D2A99" w:rsidRPr="008D2A99" w:rsidRDefault="008D2A99" w:rsidP="008D2A99">
      <w:pPr>
        <w:pStyle w:val="NormalWeb"/>
        <w:ind w:left="720"/>
        <w:jc w:val="center"/>
        <w:rPr>
          <w:b/>
          <w:bCs/>
          <w:lang w:val="en-US"/>
        </w:rPr>
      </w:pPr>
    </w:p>
    <w:sectPr w:rsidR="008D2A99" w:rsidRPr="008D2A99" w:rsidSect="003264CC">
      <w:headerReference w:type="default" r:id="rId13"/>
      <w:pgSz w:w="12240" w:h="15840"/>
      <w:pgMar w:top="1440" w:right="1440" w:bottom="1440" w:left="0" w:header="0" w:footer="0"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E0D3D60" w14:textId="77777777" w:rsidR="006B3BFD" w:rsidRDefault="006B3BFD" w:rsidP="003264CC">
      <w:r>
        <w:separator/>
      </w:r>
    </w:p>
  </w:endnote>
  <w:endnote w:type="continuationSeparator" w:id="0">
    <w:p w14:paraId="5E26E8E3" w14:textId="77777777" w:rsidR="006B3BFD" w:rsidRDefault="006B3BFD" w:rsidP="003264C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Comic Sans MS">
    <w:panose1 w:val="030F0702030302020204"/>
    <w:charset w:val="00"/>
    <w:family w:val="script"/>
    <w:pitch w:val="variable"/>
    <w:sig w:usb0="00000287" w:usb1="00000013" w:usb2="00000000" w:usb3="00000000" w:csb0="0000009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DEA54E5" w14:textId="77777777" w:rsidR="006B3BFD" w:rsidRDefault="006B3BFD" w:rsidP="003264CC">
      <w:r>
        <w:separator/>
      </w:r>
    </w:p>
  </w:footnote>
  <w:footnote w:type="continuationSeparator" w:id="0">
    <w:p w14:paraId="21651C2E" w14:textId="77777777" w:rsidR="006B3BFD" w:rsidRDefault="006B3BFD" w:rsidP="003264CC">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E933F6B" w14:textId="50F23D0B" w:rsidR="003264CC" w:rsidRPr="003264CC" w:rsidRDefault="003264CC" w:rsidP="003264CC">
    <w:pPr>
      <w:pStyle w:val="Header"/>
    </w:pPr>
    <w:r w:rsidRPr="003264CC">
      <w:rPr>
        <w:noProof/>
        <w:lang w:val="en-US"/>
      </w:rPr>
      <w:drawing>
        <wp:inline distT="0" distB="0" distL="0" distR="0" wp14:anchorId="781CA60F" wp14:editId="362A7DB9">
          <wp:extent cx="7770071" cy="1336916"/>
          <wp:effectExtent l="0" t="0" r="254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
                  <a:srcRect t="41219" r="10069"/>
                  <a:stretch/>
                </pic:blipFill>
                <pic:spPr bwMode="auto">
                  <a:xfrm>
                    <a:off x="0" y="0"/>
                    <a:ext cx="7876768" cy="1355274"/>
                  </a:xfrm>
                  <a:prstGeom prst="rect">
                    <a:avLst/>
                  </a:prstGeom>
                  <a:ln>
                    <a:noFill/>
                  </a:ln>
                  <a:extLst>
                    <a:ext uri="{53640926-AAD7-44D8-BBD7-CCE9431645EC}">
                      <a14:shadowObscured xmlns:a14="http://schemas.microsoft.com/office/drawing/2010/main"/>
                    </a:ext>
                  </a:extLst>
                </pic:spPr>
              </pic:pic>
            </a:graphicData>
          </a:graphic>
        </wp:inline>
      </w:drawing>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7" type="#_x0000_t75" style="width:13.5pt;height:13.5pt" o:bullet="t">
        <v:imagedata r:id="rId1" o:title="Stained Glass Ball"/>
      </v:shape>
    </w:pict>
  </w:numPicBullet>
  <w:abstractNum w:abstractNumId="0" w15:restartNumberingAfterBreak="0">
    <w:nsid w:val="07433635"/>
    <w:multiLevelType w:val="hybridMultilevel"/>
    <w:tmpl w:val="F5E4DBF4"/>
    <w:lvl w:ilvl="0" w:tplc="284A1EAC">
      <w:start w:val="1"/>
      <w:numFmt w:val="decimal"/>
      <w:lvlText w:val="%1."/>
      <w:lvlJc w:val="left"/>
      <w:pPr>
        <w:ind w:left="1800" w:hanging="360"/>
      </w:pPr>
      <w:rPr>
        <w:rFonts w:hint="default"/>
      </w:rPr>
    </w:lvl>
    <w:lvl w:ilvl="1" w:tplc="0C0C0019">
      <w:start w:val="1"/>
      <w:numFmt w:val="lowerLetter"/>
      <w:lvlText w:val="%2."/>
      <w:lvlJc w:val="left"/>
      <w:pPr>
        <w:ind w:left="2520" w:hanging="360"/>
      </w:pPr>
    </w:lvl>
    <w:lvl w:ilvl="2" w:tplc="0C0C001B" w:tentative="1">
      <w:start w:val="1"/>
      <w:numFmt w:val="lowerRoman"/>
      <w:lvlText w:val="%3."/>
      <w:lvlJc w:val="right"/>
      <w:pPr>
        <w:ind w:left="3240" w:hanging="180"/>
      </w:pPr>
    </w:lvl>
    <w:lvl w:ilvl="3" w:tplc="0C0C000F" w:tentative="1">
      <w:start w:val="1"/>
      <w:numFmt w:val="decimal"/>
      <w:lvlText w:val="%4."/>
      <w:lvlJc w:val="left"/>
      <w:pPr>
        <w:ind w:left="3960" w:hanging="360"/>
      </w:pPr>
    </w:lvl>
    <w:lvl w:ilvl="4" w:tplc="0C0C0019" w:tentative="1">
      <w:start w:val="1"/>
      <w:numFmt w:val="lowerLetter"/>
      <w:lvlText w:val="%5."/>
      <w:lvlJc w:val="left"/>
      <w:pPr>
        <w:ind w:left="4680" w:hanging="360"/>
      </w:pPr>
    </w:lvl>
    <w:lvl w:ilvl="5" w:tplc="0C0C001B" w:tentative="1">
      <w:start w:val="1"/>
      <w:numFmt w:val="lowerRoman"/>
      <w:lvlText w:val="%6."/>
      <w:lvlJc w:val="right"/>
      <w:pPr>
        <w:ind w:left="5400" w:hanging="180"/>
      </w:pPr>
    </w:lvl>
    <w:lvl w:ilvl="6" w:tplc="0C0C000F" w:tentative="1">
      <w:start w:val="1"/>
      <w:numFmt w:val="decimal"/>
      <w:lvlText w:val="%7."/>
      <w:lvlJc w:val="left"/>
      <w:pPr>
        <w:ind w:left="6120" w:hanging="360"/>
      </w:pPr>
    </w:lvl>
    <w:lvl w:ilvl="7" w:tplc="0C0C0019" w:tentative="1">
      <w:start w:val="1"/>
      <w:numFmt w:val="lowerLetter"/>
      <w:lvlText w:val="%8."/>
      <w:lvlJc w:val="left"/>
      <w:pPr>
        <w:ind w:left="6840" w:hanging="360"/>
      </w:pPr>
    </w:lvl>
    <w:lvl w:ilvl="8" w:tplc="0C0C001B" w:tentative="1">
      <w:start w:val="1"/>
      <w:numFmt w:val="lowerRoman"/>
      <w:lvlText w:val="%9."/>
      <w:lvlJc w:val="right"/>
      <w:pPr>
        <w:ind w:left="7560" w:hanging="180"/>
      </w:pPr>
    </w:lvl>
  </w:abstractNum>
  <w:abstractNum w:abstractNumId="1" w15:restartNumberingAfterBreak="0">
    <w:nsid w:val="0F4212D2"/>
    <w:multiLevelType w:val="multilevel"/>
    <w:tmpl w:val="63B2235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106B7FD7"/>
    <w:multiLevelType w:val="multilevel"/>
    <w:tmpl w:val="83DE5A00"/>
    <w:lvl w:ilvl="0">
      <w:start w:val="1"/>
      <w:numFmt w:val="bullet"/>
      <w:lvlText w:val=""/>
      <w:lvlJc w:val="left"/>
      <w:pPr>
        <w:tabs>
          <w:tab w:val="num" w:pos="1800"/>
        </w:tabs>
        <w:ind w:left="1800" w:hanging="360"/>
      </w:pPr>
      <w:rPr>
        <w:rFonts w:ascii="Symbol" w:hAnsi="Symbol" w:hint="default"/>
        <w:sz w:val="20"/>
      </w:rPr>
    </w:lvl>
    <w:lvl w:ilvl="1" w:tentative="1">
      <w:start w:val="1"/>
      <w:numFmt w:val="bullet"/>
      <w:lvlText w:val="o"/>
      <w:lvlJc w:val="left"/>
      <w:pPr>
        <w:tabs>
          <w:tab w:val="num" w:pos="2520"/>
        </w:tabs>
        <w:ind w:left="2520" w:hanging="360"/>
      </w:pPr>
      <w:rPr>
        <w:rFonts w:ascii="Courier New" w:hAnsi="Courier New" w:hint="default"/>
        <w:sz w:val="20"/>
      </w:rPr>
    </w:lvl>
    <w:lvl w:ilvl="2" w:tentative="1">
      <w:start w:val="1"/>
      <w:numFmt w:val="bullet"/>
      <w:lvlText w:val=""/>
      <w:lvlJc w:val="left"/>
      <w:pPr>
        <w:tabs>
          <w:tab w:val="num" w:pos="3240"/>
        </w:tabs>
        <w:ind w:left="3240" w:hanging="360"/>
      </w:pPr>
      <w:rPr>
        <w:rFonts w:ascii="Wingdings" w:hAnsi="Wingdings" w:hint="default"/>
        <w:sz w:val="20"/>
      </w:rPr>
    </w:lvl>
    <w:lvl w:ilvl="3" w:tentative="1">
      <w:start w:val="1"/>
      <w:numFmt w:val="bullet"/>
      <w:lvlText w:val=""/>
      <w:lvlJc w:val="left"/>
      <w:pPr>
        <w:tabs>
          <w:tab w:val="num" w:pos="3960"/>
        </w:tabs>
        <w:ind w:left="3960" w:hanging="360"/>
      </w:pPr>
      <w:rPr>
        <w:rFonts w:ascii="Wingdings" w:hAnsi="Wingdings" w:hint="default"/>
        <w:sz w:val="20"/>
      </w:rPr>
    </w:lvl>
    <w:lvl w:ilvl="4" w:tentative="1">
      <w:start w:val="1"/>
      <w:numFmt w:val="bullet"/>
      <w:lvlText w:val=""/>
      <w:lvlJc w:val="left"/>
      <w:pPr>
        <w:tabs>
          <w:tab w:val="num" w:pos="4680"/>
        </w:tabs>
        <w:ind w:left="4680" w:hanging="360"/>
      </w:pPr>
      <w:rPr>
        <w:rFonts w:ascii="Wingdings" w:hAnsi="Wingdings" w:hint="default"/>
        <w:sz w:val="20"/>
      </w:rPr>
    </w:lvl>
    <w:lvl w:ilvl="5" w:tentative="1">
      <w:start w:val="1"/>
      <w:numFmt w:val="bullet"/>
      <w:lvlText w:val=""/>
      <w:lvlJc w:val="left"/>
      <w:pPr>
        <w:tabs>
          <w:tab w:val="num" w:pos="5400"/>
        </w:tabs>
        <w:ind w:left="5400" w:hanging="360"/>
      </w:pPr>
      <w:rPr>
        <w:rFonts w:ascii="Wingdings" w:hAnsi="Wingdings" w:hint="default"/>
        <w:sz w:val="20"/>
      </w:rPr>
    </w:lvl>
    <w:lvl w:ilvl="6" w:tentative="1">
      <w:start w:val="1"/>
      <w:numFmt w:val="bullet"/>
      <w:lvlText w:val=""/>
      <w:lvlJc w:val="left"/>
      <w:pPr>
        <w:tabs>
          <w:tab w:val="num" w:pos="6120"/>
        </w:tabs>
        <w:ind w:left="6120" w:hanging="360"/>
      </w:pPr>
      <w:rPr>
        <w:rFonts w:ascii="Wingdings" w:hAnsi="Wingdings" w:hint="default"/>
        <w:sz w:val="20"/>
      </w:rPr>
    </w:lvl>
    <w:lvl w:ilvl="7" w:tentative="1">
      <w:start w:val="1"/>
      <w:numFmt w:val="bullet"/>
      <w:lvlText w:val=""/>
      <w:lvlJc w:val="left"/>
      <w:pPr>
        <w:tabs>
          <w:tab w:val="num" w:pos="6840"/>
        </w:tabs>
        <w:ind w:left="6840" w:hanging="360"/>
      </w:pPr>
      <w:rPr>
        <w:rFonts w:ascii="Wingdings" w:hAnsi="Wingdings" w:hint="default"/>
        <w:sz w:val="20"/>
      </w:rPr>
    </w:lvl>
    <w:lvl w:ilvl="8" w:tentative="1">
      <w:start w:val="1"/>
      <w:numFmt w:val="bullet"/>
      <w:lvlText w:val=""/>
      <w:lvlJc w:val="left"/>
      <w:pPr>
        <w:tabs>
          <w:tab w:val="num" w:pos="7560"/>
        </w:tabs>
        <w:ind w:left="7560" w:hanging="360"/>
      </w:pPr>
      <w:rPr>
        <w:rFonts w:ascii="Wingdings" w:hAnsi="Wingdings" w:hint="default"/>
        <w:sz w:val="20"/>
      </w:rPr>
    </w:lvl>
  </w:abstractNum>
  <w:abstractNum w:abstractNumId="3" w15:restartNumberingAfterBreak="0">
    <w:nsid w:val="153130DD"/>
    <w:multiLevelType w:val="multilevel"/>
    <w:tmpl w:val="BA74A1F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178F6FE0"/>
    <w:multiLevelType w:val="multilevel"/>
    <w:tmpl w:val="503ED43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1FA47F31"/>
    <w:multiLevelType w:val="hybridMultilevel"/>
    <w:tmpl w:val="FC1C5E64"/>
    <w:lvl w:ilvl="0" w:tplc="79D0B2B2">
      <w:start w:val="1"/>
      <w:numFmt w:val="decimal"/>
      <w:lvlText w:val="%1."/>
      <w:lvlJc w:val="left"/>
      <w:pPr>
        <w:ind w:left="2138" w:hanging="360"/>
      </w:pPr>
      <w:rPr>
        <w:rFonts w:hint="default"/>
      </w:rPr>
    </w:lvl>
    <w:lvl w:ilvl="1" w:tplc="0C0C0019" w:tentative="1">
      <w:start w:val="1"/>
      <w:numFmt w:val="lowerLetter"/>
      <w:lvlText w:val="%2."/>
      <w:lvlJc w:val="left"/>
      <w:pPr>
        <w:ind w:left="2858" w:hanging="360"/>
      </w:pPr>
    </w:lvl>
    <w:lvl w:ilvl="2" w:tplc="0C0C001B" w:tentative="1">
      <w:start w:val="1"/>
      <w:numFmt w:val="lowerRoman"/>
      <w:lvlText w:val="%3."/>
      <w:lvlJc w:val="right"/>
      <w:pPr>
        <w:ind w:left="3578" w:hanging="180"/>
      </w:pPr>
    </w:lvl>
    <w:lvl w:ilvl="3" w:tplc="0C0C000F" w:tentative="1">
      <w:start w:val="1"/>
      <w:numFmt w:val="decimal"/>
      <w:lvlText w:val="%4."/>
      <w:lvlJc w:val="left"/>
      <w:pPr>
        <w:ind w:left="4298" w:hanging="360"/>
      </w:pPr>
    </w:lvl>
    <w:lvl w:ilvl="4" w:tplc="0C0C0019" w:tentative="1">
      <w:start w:val="1"/>
      <w:numFmt w:val="lowerLetter"/>
      <w:lvlText w:val="%5."/>
      <w:lvlJc w:val="left"/>
      <w:pPr>
        <w:ind w:left="5018" w:hanging="360"/>
      </w:pPr>
    </w:lvl>
    <w:lvl w:ilvl="5" w:tplc="0C0C001B" w:tentative="1">
      <w:start w:val="1"/>
      <w:numFmt w:val="lowerRoman"/>
      <w:lvlText w:val="%6."/>
      <w:lvlJc w:val="right"/>
      <w:pPr>
        <w:ind w:left="5738" w:hanging="180"/>
      </w:pPr>
    </w:lvl>
    <w:lvl w:ilvl="6" w:tplc="0C0C000F" w:tentative="1">
      <w:start w:val="1"/>
      <w:numFmt w:val="decimal"/>
      <w:lvlText w:val="%7."/>
      <w:lvlJc w:val="left"/>
      <w:pPr>
        <w:ind w:left="6458" w:hanging="360"/>
      </w:pPr>
    </w:lvl>
    <w:lvl w:ilvl="7" w:tplc="0C0C0019" w:tentative="1">
      <w:start w:val="1"/>
      <w:numFmt w:val="lowerLetter"/>
      <w:lvlText w:val="%8."/>
      <w:lvlJc w:val="left"/>
      <w:pPr>
        <w:ind w:left="7178" w:hanging="360"/>
      </w:pPr>
    </w:lvl>
    <w:lvl w:ilvl="8" w:tplc="0C0C001B" w:tentative="1">
      <w:start w:val="1"/>
      <w:numFmt w:val="lowerRoman"/>
      <w:lvlText w:val="%9."/>
      <w:lvlJc w:val="right"/>
      <w:pPr>
        <w:ind w:left="7898" w:hanging="180"/>
      </w:pPr>
    </w:lvl>
  </w:abstractNum>
  <w:abstractNum w:abstractNumId="6" w15:restartNumberingAfterBreak="0">
    <w:nsid w:val="26484789"/>
    <w:multiLevelType w:val="multilevel"/>
    <w:tmpl w:val="1026F942"/>
    <w:lvl w:ilvl="0">
      <w:start w:val="1"/>
      <w:numFmt w:val="bullet"/>
      <w:lvlText w:val=""/>
      <w:lvlJc w:val="left"/>
      <w:pPr>
        <w:tabs>
          <w:tab w:val="num" w:pos="1800"/>
        </w:tabs>
        <w:ind w:left="1800" w:hanging="360"/>
      </w:pPr>
      <w:rPr>
        <w:rFonts w:ascii="Symbol" w:hAnsi="Symbol" w:hint="default"/>
        <w:sz w:val="20"/>
      </w:rPr>
    </w:lvl>
    <w:lvl w:ilvl="1" w:tentative="1">
      <w:start w:val="1"/>
      <w:numFmt w:val="bullet"/>
      <w:lvlText w:val="o"/>
      <w:lvlJc w:val="left"/>
      <w:pPr>
        <w:tabs>
          <w:tab w:val="num" w:pos="2520"/>
        </w:tabs>
        <w:ind w:left="2520" w:hanging="360"/>
      </w:pPr>
      <w:rPr>
        <w:rFonts w:ascii="Courier New" w:hAnsi="Courier New" w:hint="default"/>
        <w:sz w:val="20"/>
      </w:rPr>
    </w:lvl>
    <w:lvl w:ilvl="2" w:tentative="1">
      <w:start w:val="1"/>
      <w:numFmt w:val="bullet"/>
      <w:lvlText w:val=""/>
      <w:lvlJc w:val="left"/>
      <w:pPr>
        <w:tabs>
          <w:tab w:val="num" w:pos="3240"/>
        </w:tabs>
        <w:ind w:left="3240" w:hanging="360"/>
      </w:pPr>
      <w:rPr>
        <w:rFonts w:ascii="Wingdings" w:hAnsi="Wingdings" w:hint="default"/>
        <w:sz w:val="20"/>
      </w:rPr>
    </w:lvl>
    <w:lvl w:ilvl="3" w:tentative="1">
      <w:start w:val="1"/>
      <w:numFmt w:val="bullet"/>
      <w:lvlText w:val=""/>
      <w:lvlJc w:val="left"/>
      <w:pPr>
        <w:tabs>
          <w:tab w:val="num" w:pos="3960"/>
        </w:tabs>
        <w:ind w:left="3960" w:hanging="360"/>
      </w:pPr>
      <w:rPr>
        <w:rFonts w:ascii="Wingdings" w:hAnsi="Wingdings" w:hint="default"/>
        <w:sz w:val="20"/>
      </w:rPr>
    </w:lvl>
    <w:lvl w:ilvl="4" w:tentative="1">
      <w:start w:val="1"/>
      <w:numFmt w:val="bullet"/>
      <w:lvlText w:val=""/>
      <w:lvlJc w:val="left"/>
      <w:pPr>
        <w:tabs>
          <w:tab w:val="num" w:pos="4680"/>
        </w:tabs>
        <w:ind w:left="4680" w:hanging="360"/>
      </w:pPr>
      <w:rPr>
        <w:rFonts w:ascii="Wingdings" w:hAnsi="Wingdings" w:hint="default"/>
        <w:sz w:val="20"/>
      </w:rPr>
    </w:lvl>
    <w:lvl w:ilvl="5" w:tentative="1">
      <w:start w:val="1"/>
      <w:numFmt w:val="bullet"/>
      <w:lvlText w:val=""/>
      <w:lvlJc w:val="left"/>
      <w:pPr>
        <w:tabs>
          <w:tab w:val="num" w:pos="5400"/>
        </w:tabs>
        <w:ind w:left="5400" w:hanging="360"/>
      </w:pPr>
      <w:rPr>
        <w:rFonts w:ascii="Wingdings" w:hAnsi="Wingdings" w:hint="default"/>
        <w:sz w:val="20"/>
      </w:rPr>
    </w:lvl>
    <w:lvl w:ilvl="6" w:tentative="1">
      <w:start w:val="1"/>
      <w:numFmt w:val="bullet"/>
      <w:lvlText w:val=""/>
      <w:lvlJc w:val="left"/>
      <w:pPr>
        <w:tabs>
          <w:tab w:val="num" w:pos="6120"/>
        </w:tabs>
        <w:ind w:left="6120" w:hanging="360"/>
      </w:pPr>
      <w:rPr>
        <w:rFonts w:ascii="Wingdings" w:hAnsi="Wingdings" w:hint="default"/>
        <w:sz w:val="20"/>
      </w:rPr>
    </w:lvl>
    <w:lvl w:ilvl="7" w:tentative="1">
      <w:start w:val="1"/>
      <w:numFmt w:val="bullet"/>
      <w:lvlText w:val=""/>
      <w:lvlJc w:val="left"/>
      <w:pPr>
        <w:tabs>
          <w:tab w:val="num" w:pos="6840"/>
        </w:tabs>
        <w:ind w:left="6840" w:hanging="360"/>
      </w:pPr>
      <w:rPr>
        <w:rFonts w:ascii="Wingdings" w:hAnsi="Wingdings" w:hint="default"/>
        <w:sz w:val="20"/>
      </w:rPr>
    </w:lvl>
    <w:lvl w:ilvl="8" w:tentative="1">
      <w:start w:val="1"/>
      <w:numFmt w:val="bullet"/>
      <w:lvlText w:val=""/>
      <w:lvlJc w:val="left"/>
      <w:pPr>
        <w:tabs>
          <w:tab w:val="num" w:pos="7560"/>
        </w:tabs>
        <w:ind w:left="7560" w:hanging="360"/>
      </w:pPr>
      <w:rPr>
        <w:rFonts w:ascii="Wingdings" w:hAnsi="Wingdings" w:hint="default"/>
        <w:sz w:val="20"/>
      </w:rPr>
    </w:lvl>
  </w:abstractNum>
  <w:abstractNum w:abstractNumId="7" w15:restartNumberingAfterBreak="0">
    <w:nsid w:val="31170064"/>
    <w:multiLevelType w:val="hybridMultilevel"/>
    <w:tmpl w:val="451E218A"/>
    <w:lvl w:ilvl="0" w:tplc="89086806">
      <w:start w:val="1"/>
      <w:numFmt w:val="decimal"/>
      <w:lvlText w:val="%1."/>
      <w:lvlJc w:val="left"/>
      <w:pPr>
        <w:ind w:left="1800" w:hanging="360"/>
      </w:pPr>
      <w:rPr>
        <w:rFonts w:hint="default"/>
      </w:rPr>
    </w:lvl>
    <w:lvl w:ilvl="1" w:tplc="0C0C0019" w:tentative="1">
      <w:start w:val="1"/>
      <w:numFmt w:val="lowerLetter"/>
      <w:lvlText w:val="%2."/>
      <w:lvlJc w:val="left"/>
      <w:pPr>
        <w:ind w:left="2520" w:hanging="360"/>
      </w:pPr>
    </w:lvl>
    <w:lvl w:ilvl="2" w:tplc="0C0C001B" w:tentative="1">
      <w:start w:val="1"/>
      <w:numFmt w:val="lowerRoman"/>
      <w:lvlText w:val="%3."/>
      <w:lvlJc w:val="right"/>
      <w:pPr>
        <w:ind w:left="3240" w:hanging="180"/>
      </w:pPr>
    </w:lvl>
    <w:lvl w:ilvl="3" w:tplc="0C0C000F" w:tentative="1">
      <w:start w:val="1"/>
      <w:numFmt w:val="decimal"/>
      <w:lvlText w:val="%4."/>
      <w:lvlJc w:val="left"/>
      <w:pPr>
        <w:ind w:left="3960" w:hanging="360"/>
      </w:pPr>
    </w:lvl>
    <w:lvl w:ilvl="4" w:tplc="0C0C0019" w:tentative="1">
      <w:start w:val="1"/>
      <w:numFmt w:val="lowerLetter"/>
      <w:lvlText w:val="%5."/>
      <w:lvlJc w:val="left"/>
      <w:pPr>
        <w:ind w:left="4680" w:hanging="360"/>
      </w:pPr>
    </w:lvl>
    <w:lvl w:ilvl="5" w:tplc="0C0C001B" w:tentative="1">
      <w:start w:val="1"/>
      <w:numFmt w:val="lowerRoman"/>
      <w:lvlText w:val="%6."/>
      <w:lvlJc w:val="right"/>
      <w:pPr>
        <w:ind w:left="5400" w:hanging="180"/>
      </w:pPr>
    </w:lvl>
    <w:lvl w:ilvl="6" w:tplc="0C0C000F" w:tentative="1">
      <w:start w:val="1"/>
      <w:numFmt w:val="decimal"/>
      <w:lvlText w:val="%7."/>
      <w:lvlJc w:val="left"/>
      <w:pPr>
        <w:ind w:left="6120" w:hanging="360"/>
      </w:pPr>
    </w:lvl>
    <w:lvl w:ilvl="7" w:tplc="0C0C0019" w:tentative="1">
      <w:start w:val="1"/>
      <w:numFmt w:val="lowerLetter"/>
      <w:lvlText w:val="%8."/>
      <w:lvlJc w:val="left"/>
      <w:pPr>
        <w:ind w:left="6840" w:hanging="360"/>
      </w:pPr>
    </w:lvl>
    <w:lvl w:ilvl="8" w:tplc="0C0C001B" w:tentative="1">
      <w:start w:val="1"/>
      <w:numFmt w:val="lowerRoman"/>
      <w:lvlText w:val="%9."/>
      <w:lvlJc w:val="right"/>
      <w:pPr>
        <w:ind w:left="7560" w:hanging="180"/>
      </w:pPr>
    </w:lvl>
  </w:abstractNum>
  <w:abstractNum w:abstractNumId="8" w15:restartNumberingAfterBreak="0">
    <w:nsid w:val="3E823144"/>
    <w:multiLevelType w:val="hybridMultilevel"/>
    <w:tmpl w:val="2692181E"/>
    <w:lvl w:ilvl="0" w:tplc="047EB4F8">
      <w:start w:val="1"/>
      <w:numFmt w:val="decimal"/>
      <w:lvlText w:val="%1."/>
      <w:lvlJc w:val="left"/>
      <w:pPr>
        <w:ind w:left="1800" w:hanging="360"/>
      </w:pPr>
      <w:rPr>
        <w:rFonts w:hint="default"/>
      </w:rPr>
    </w:lvl>
    <w:lvl w:ilvl="1" w:tplc="0C0C0019" w:tentative="1">
      <w:start w:val="1"/>
      <w:numFmt w:val="lowerLetter"/>
      <w:lvlText w:val="%2."/>
      <w:lvlJc w:val="left"/>
      <w:pPr>
        <w:ind w:left="2520" w:hanging="360"/>
      </w:pPr>
    </w:lvl>
    <w:lvl w:ilvl="2" w:tplc="0C0C001B" w:tentative="1">
      <w:start w:val="1"/>
      <w:numFmt w:val="lowerRoman"/>
      <w:lvlText w:val="%3."/>
      <w:lvlJc w:val="right"/>
      <w:pPr>
        <w:ind w:left="3240" w:hanging="180"/>
      </w:pPr>
    </w:lvl>
    <w:lvl w:ilvl="3" w:tplc="0C0C000F" w:tentative="1">
      <w:start w:val="1"/>
      <w:numFmt w:val="decimal"/>
      <w:lvlText w:val="%4."/>
      <w:lvlJc w:val="left"/>
      <w:pPr>
        <w:ind w:left="3960" w:hanging="360"/>
      </w:pPr>
    </w:lvl>
    <w:lvl w:ilvl="4" w:tplc="0C0C0019" w:tentative="1">
      <w:start w:val="1"/>
      <w:numFmt w:val="lowerLetter"/>
      <w:lvlText w:val="%5."/>
      <w:lvlJc w:val="left"/>
      <w:pPr>
        <w:ind w:left="4680" w:hanging="360"/>
      </w:pPr>
    </w:lvl>
    <w:lvl w:ilvl="5" w:tplc="0C0C001B" w:tentative="1">
      <w:start w:val="1"/>
      <w:numFmt w:val="lowerRoman"/>
      <w:lvlText w:val="%6."/>
      <w:lvlJc w:val="right"/>
      <w:pPr>
        <w:ind w:left="5400" w:hanging="180"/>
      </w:pPr>
    </w:lvl>
    <w:lvl w:ilvl="6" w:tplc="0C0C000F" w:tentative="1">
      <w:start w:val="1"/>
      <w:numFmt w:val="decimal"/>
      <w:lvlText w:val="%7."/>
      <w:lvlJc w:val="left"/>
      <w:pPr>
        <w:ind w:left="6120" w:hanging="360"/>
      </w:pPr>
    </w:lvl>
    <w:lvl w:ilvl="7" w:tplc="0C0C0019" w:tentative="1">
      <w:start w:val="1"/>
      <w:numFmt w:val="lowerLetter"/>
      <w:lvlText w:val="%8."/>
      <w:lvlJc w:val="left"/>
      <w:pPr>
        <w:ind w:left="6840" w:hanging="360"/>
      </w:pPr>
    </w:lvl>
    <w:lvl w:ilvl="8" w:tplc="0C0C001B" w:tentative="1">
      <w:start w:val="1"/>
      <w:numFmt w:val="lowerRoman"/>
      <w:lvlText w:val="%9."/>
      <w:lvlJc w:val="right"/>
      <w:pPr>
        <w:ind w:left="7560" w:hanging="180"/>
      </w:pPr>
    </w:lvl>
  </w:abstractNum>
  <w:abstractNum w:abstractNumId="9" w15:restartNumberingAfterBreak="0">
    <w:nsid w:val="42562FEF"/>
    <w:multiLevelType w:val="multilevel"/>
    <w:tmpl w:val="646054B0"/>
    <w:lvl w:ilvl="0">
      <w:start w:val="1"/>
      <w:numFmt w:val="bullet"/>
      <w:lvlText w:val=""/>
      <w:lvlPicBulletId w:val="0"/>
      <w:lvlJc w:val="left"/>
      <w:pPr>
        <w:ind w:left="720" w:hanging="360"/>
      </w:pPr>
      <w:rPr>
        <w:rFonts w:ascii="Symbol" w:hAnsi="Symbol" w:cs="Symbol" w:hint="default"/>
        <w:color w:val="auto"/>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49963651"/>
    <w:multiLevelType w:val="hybridMultilevel"/>
    <w:tmpl w:val="11CAF816"/>
    <w:lvl w:ilvl="0" w:tplc="040C0005">
      <w:start w:val="1"/>
      <w:numFmt w:val="bullet"/>
      <w:lvlText w:val=""/>
      <w:lvlJc w:val="left"/>
      <w:pPr>
        <w:ind w:left="1440" w:hanging="360"/>
      </w:pPr>
      <w:rPr>
        <w:rFonts w:ascii="Wingdings" w:hAnsi="Wingdings" w:hint="default"/>
      </w:rPr>
    </w:lvl>
    <w:lvl w:ilvl="1" w:tplc="0C0C0003" w:tentative="1">
      <w:start w:val="1"/>
      <w:numFmt w:val="bullet"/>
      <w:lvlText w:val="o"/>
      <w:lvlJc w:val="left"/>
      <w:pPr>
        <w:ind w:left="2160" w:hanging="360"/>
      </w:pPr>
      <w:rPr>
        <w:rFonts w:ascii="Courier New" w:hAnsi="Courier New" w:cs="Courier New" w:hint="default"/>
      </w:rPr>
    </w:lvl>
    <w:lvl w:ilvl="2" w:tplc="0C0C0005" w:tentative="1">
      <w:start w:val="1"/>
      <w:numFmt w:val="bullet"/>
      <w:lvlText w:val=""/>
      <w:lvlJc w:val="left"/>
      <w:pPr>
        <w:ind w:left="2880" w:hanging="360"/>
      </w:pPr>
      <w:rPr>
        <w:rFonts w:ascii="Wingdings" w:hAnsi="Wingdings" w:cs="Wingdings" w:hint="default"/>
      </w:rPr>
    </w:lvl>
    <w:lvl w:ilvl="3" w:tplc="0C0C0001" w:tentative="1">
      <w:start w:val="1"/>
      <w:numFmt w:val="bullet"/>
      <w:lvlText w:val=""/>
      <w:lvlJc w:val="left"/>
      <w:pPr>
        <w:ind w:left="3600" w:hanging="360"/>
      </w:pPr>
      <w:rPr>
        <w:rFonts w:ascii="Symbol" w:hAnsi="Symbol" w:cs="Symbol" w:hint="default"/>
      </w:rPr>
    </w:lvl>
    <w:lvl w:ilvl="4" w:tplc="0C0C0003" w:tentative="1">
      <w:start w:val="1"/>
      <w:numFmt w:val="bullet"/>
      <w:lvlText w:val="o"/>
      <w:lvlJc w:val="left"/>
      <w:pPr>
        <w:ind w:left="4320" w:hanging="360"/>
      </w:pPr>
      <w:rPr>
        <w:rFonts w:ascii="Courier New" w:hAnsi="Courier New" w:cs="Courier New" w:hint="default"/>
      </w:rPr>
    </w:lvl>
    <w:lvl w:ilvl="5" w:tplc="0C0C0005" w:tentative="1">
      <w:start w:val="1"/>
      <w:numFmt w:val="bullet"/>
      <w:lvlText w:val=""/>
      <w:lvlJc w:val="left"/>
      <w:pPr>
        <w:ind w:left="5040" w:hanging="360"/>
      </w:pPr>
      <w:rPr>
        <w:rFonts w:ascii="Wingdings" w:hAnsi="Wingdings" w:cs="Wingdings" w:hint="default"/>
      </w:rPr>
    </w:lvl>
    <w:lvl w:ilvl="6" w:tplc="0C0C0001" w:tentative="1">
      <w:start w:val="1"/>
      <w:numFmt w:val="bullet"/>
      <w:lvlText w:val=""/>
      <w:lvlJc w:val="left"/>
      <w:pPr>
        <w:ind w:left="5760" w:hanging="360"/>
      </w:pPr>
      <w:rPr>
        <w:rFonts w:ascii="Symbol" w:hAnsi="Symbol" w:cs="Symbol" w:hint="default"/>
      </w:rPr>
    </w:lvl>
    <w:lvl w:ilvl="7" w:tplc="0C0C0003" w:tentative="1">
      <w:start w:val="1"/>
      <w:numFmt w:val="bullet"/>
      <w:lvlText w:val="o"/>
      <w:lvlJc w:val="left"/>
      <w:pPr>
        <w:ind w:left="6480" w:hanging="360"/>
      </w:pPr>
      <w:rPr>
        <w:rFonts w:ascii="Courier New" w:hAnsi="Courier New" w:cs="Courier New" w:hint="default"/>
      </w:rPr>
    </w:lvl>
    <w:lvl w:ilvl="8" w:tplc="0C0C0005" w:tentative="1">
      <w:start w:val="1"/>
      <w:numFmt w:val="bullet"/>
      <w:lvlText w:val=""/>
      <w:lvlJc w:val="left"/>
      <w:pPr>
        <w:ind w:left="7200" w:hanging="360"/>
      </w:pPr>
      <w:rPr>
        <w:rFonts w:ascii="Wingdings" w:hAnsi="Wingdings" w:cs="Wingdings" w:hint="default"/>
      </w:rPr>
    </w:lvl>
  </w:abstractNum>
  <w:abstractNum w:abstractNumId="11" w15:restartNumberingAfterBreak="0">
    <w:nsid w:val="4C1A3D14"/>
    <w:multiLevelType w:val="hybridMultilevel"/>
    <w:tmpl w:val="E018A27C"/>
    <w:lvl w:ilvl="0" w:tplc="D44AD604">
      <w:start w:val="1"/>
      <w:numFmt w:val="decimal"/>
      <w:lvlText w:val="%1)"/>
      <w:lvlJc w:val="left"/>
      <w:pPr>
        <w:ind w:left="1080" w:hanging="360"/>
      </w:pPr>
      <w:rPr>
        <w:rFonts w:hint="default"/>
      </w:rPr>
    </w:lvl>
    <w:lvl w:ilvl="1" w:tplc="0C0C0019" w:tentative="1">
      <w:start w:val="1"/>
      <w:numFmt w:val="lowerLetter"/>
      <w:lvlText w:val="%2."/>
      <w:lvlJc w:val="left"/>
      <w:pPr>
        <w:ind w:left="1800" w:hanging="360"/>
      </w:pPr>
    </w:lvl>
    <w:lvl w:ilvl="2" w:tplc="0C0C001B" w:tentative="1">
      <w:start w:val="1"/>
      <w:numFmt w:val="lowerRoman"/>
      <w:lvlText w:val="%3."/>
      <w:lvlJc w:val="right"/>
      <w:pPr>
        <w:ind w:left="2520" w:hanging="180"/>
      </w:pPr>
    </w:lvl>
    <w:lvl w:ilvl="3" w:tplc="0C0C000F" w:tentative="1">
      <w:start w:val="1"/>
      <w:numFmt w:val="decimal"/>
      <w:lvlText w:val="%4."/>
      <w:lvlJc w:val="left"/>
      <w:pPr>
        <w:ind w:left="3240" w:hanging="360"/>
      </w:pPr>
    </w:lvl>
    <w:lvl w:ilvl="4" w:tplc="0C0C0019" w:tentative="1">
      <w:start w:val="1"/>
      <w:numFmt w:val="lowerLetter"/>
      <w:lvlText w:val="%5."/>
      <w:lvlJc w:val="left"/>
      <w:pPr>
        <w:ind w:left="3960" w:hanging="360"/>
      </w:pPr>
    </w:lvl>
    <w:lvl w:ilvl="5" w:tplc="0C0C001B" w:tentative="1">
      <w:start w:val="1"/>
      <w:numFmt w:val="lowerRoman"/>
      <w:lvlText w:val="%6."/>
      <w:lvlJc w:val="right"/>
      <w:pPr>
        <w:ind w:left="4680" w:hanging="180"/>
      </w:pPr>
    </w:lvl>
    <w:lvl w:ilvl="6" w:tplc="0C0C000F" w:tentative="1">
      <w:start w:val="1"/>
      <w:numFmt w:val="decimal"/>
      <w:lvlText w:val="%7."/>
      <w:lvlJc w:val="left"/>
      <w:pPr>
        <w:ind w:left="5400" w:hanging="360"/>
      </w:pPr>
    </w:lvl>
    <w:lvl w:ilvl="7" w:tplc="0C0C0019" w:tentative="1">
      <w:start w:val="1"/>
      <w:numFmt w:val="lowerLetter"/>
      <w:lvlText w:val="%8."/>
      <w:lvlJc w:val="left"/>
      <w:pPr>
        <w:ind w:left="6120" w:hanging="360"/>
      </w:pPr>
    </w:lvl>
    <w:lvl w:ilvl="8" w:tplc="0C0C001B" w:tentative="1">
      <w:start w:val="1"/>
      <w:numFmt w:val="lowerRoman"/>
      <w:lvlText w:val="%9."/>
      <w:lvlJc w:val="right"/>
      <w:pPr>
        <w:ind w:left="6840" w:hanging="180"/>
      </w:pPr>
    </w:lvl>
  </w:abstractNum>
  <w:abstractNum w:abstractNumId="12" w15:restartNumberingAfterBreak="0">
    <w:nsid w:val="4E0549F3"/>
    <w:multiLevelType w:val="hybridMultilevel"/>
    <w:tmpl w:val="28C43610"/>
    <w:lvl w:ilvl="0" w:tplc="767E3038">
      <w:start w:val="1"/>
      <w:numFmt w:val="decimal"/>
      <w:lvlText w:val="%1."/>
      <w:lvlJc w:val="left"/>
      <w:pPr>
        <w:ind w:left="1800" w:hanging="360"/>
      </w:pPr>
      <w:rPr>
        <w:rFonts w:hint="default"/>
      </w:rPr>
    </w:lvl>
    <w:lvl w:ilvl="1" w:tplc="0C0C0019" w:tentative="1">
      <w:start w:val="1"/>
      <w:numFmt w:val="lowerLetter"/>
      <w:lvlText w:val="%2."/>
      <w:lvlJc w:val="left"/>
      <w:pPr>
        <w:ind w:left="2520" w:hanging="360"/>
      </w:pPr>
    </w:lvl>
    <w:lvl w:ilvl="2" w:tplc="0C0C001B" w:tentative="1">
      <w:start w:val="1"/>
      <w:numFmt w:val="lowerRoman"/>
      <w:lvlText w:val="%3."/>
      <w:lvlJc w:val="right"/>
      <w:pPr>
        <w:ind w:left="3240" w:hanging="180"/>
      </w:pPr>
    </w:lvl>
    <w:lvl w:ilvl="3" w:tplc="0C0C000F" w:tentative="1">
      <w:start w:val="1"/>
      <w:numFmt w:val="decimal"/>
      <w:lvlText w:val="%4."/>
      <w:lvlJc w:val="left"/>
      <w:pPr>
        <w:ind w:left="3960" w:hanging="360"/>
      </w:pPr>
    </w:lvl>
    <w:lvl w:ilvl="4" w:tplc="0C0C0019" w:tentative="1">
      <w:start w:val="1"/>
      <w:numFmt w:val="lowerLetter"/>
      <w:lvlText w:val="%5."/>
      <w:lvlJc w:val="left"/>
      <w:pPr>
        <w:ind w:left="4680" w:hanging="360"/>
      </w:pPr>
    </w:lvl>
    <w:lvl w:ilvl="5" w:tplc="0C0C001B" w:tentative="1">
      <w:start w:val="1"/>
      <w:numFmt w:val="lowerRoman"/>
      <w:lvlText w:val="%6."/>
      <w:lvlJc w:val="right"/>
      <w:pPr>
        <w:ind w:left="5400" w:hanging="180"/>
      </w:pPr>
    </w:lvl>
    <w:lvl w:ilvl="6" w:tplc="0C0C000F" w:tentative="1">
      <w:start w:val="1"/>
      <w:numFmt w:val="decimal"/>
      <w:lvlText w:val="%7."/>
      <w:lvlJc w:val="left"/>
      <w:pPr>
        <w:ind w:left="6120" w:hanging="360"/>
      </w:pPr>
    </w:lvl>
    <w:lvl w:ilvl="7" w:tplc="0C0C0019" w:tentative="1">
      <w:start w:val="1"/>
      <w:numFmt w:val="lowerLetter"/>
      <w:lvlText w:val="%8."/>
      <w:lvlJc w:val="left"/>
      <w:pPr>
        <w:ind w:left="6840" w:hanging="360"/>
      </w:pPr>
    </w:lvl>
    <w:lvl w:ilvl="8" w:tplc="0C0C001B" w:tentative="1">
      <w:start w:val="1"/>
      <w:numFmt w:val="lowerRoman"/>
      <w:lvlText w:val="%9."/>
      <w:lvlJc w:val="right"/>
      <w:pPr>
        <w:ind w:left="7560" w:hanging="180"/>
      </w:pPr>
    </w:lvl>
  </w:abstractNum>
  <w:abstractNum w:abstractNumId="13" w15:restartNumberingAfterBreak="0">
    <w:nsid w:val="53314C80"/>
    <w:multiLevelType w:val="multilevel"/>
    <w:tmpl w:val="5158259E"/>
    <w:lvl w:ilvl="0">
      <w:start w:val="1"/>
      <w:numFmt w:val="bullet"/>
      <w:lvlText w:val=""/>
      <w:lvlJc w:val="left"/>
      <w:pPr>
        <w:tabs>
          <w:tab w:val="num" w:pos="1800"/>
        </w:tabs>
        <w:ind w:left="1800" w:hanging="360"/>
      </w:pPr>
      <w:rPr>
        <w:rFonts w:ascii="Symbol" w:hAnsi="Symbol" w:hint="default"/>
        <w:sz w:val="20"/>
      </w:rPr>
    </w:lvl>
    <w:lvl w:ilvl="1">
      <w:start w:val="1"/>
      <w:numFmt w:val="decimal"/>
      <w:lvlText w:val="%2."/>
      <w:lvlJc w:val="left"/>
      <w:pPr>
        <w:ind w:left="2520" w:hanging="360"/>
      </w:pPr>
      <w:rPr>
        <w:rFonts w:hint="default"/>
      </w:rPr>
    </w:lvl>
    <w:lvl w:ilvl="2" w:tentative="1">
      <w:start w:val="1"/>
      <w:numFmt w:val="bullet"/>
      <w:lvlText w:val=""/>
      <w:lvlJc w:val="left"/>
      <w:pPr>
        <w:tabs>
          <w:tab w:val="num" w:pos="3240"/>
        </w:tabs>
        <w:ind w:left="3240" w:hanging="360"/>
      </w:pPr>
      <w:rPr>
        <w:rFonts w:ascii="Wingdings" w:hAnsi="Wingdings" w:hint="default"/>
        <w:sz w:val="20"/>
      </w:rPr>
    </w:lvl>
    <w:lvl w:ilvl="3" w:tentative="1">
      <w:start w:val="1"/>
      <w:numFmt w:val="bullet"/>
      <w:lvlText w:val=""/>
      <w:lvlJc w:val="left"/>
      <w:pPr>
        <w:tabs>
          <w:tab w:val="num" w:pos="3960"/>
        </w:tabs>
        <w:ind w:left="3960" w:hanging="360"/>
      </w:pPr>
      <w:rPr>
        <w:rFonts w:ascii="Wingdings" w:hAnsi="Wingdings" w:hint="default"/>
        <w:sz w:val="20"/>
      </w:rPr>
    </w:lvl>
    <w:lvl w:ilvl="4" w:tentative="1">
      <w:start w:val="1"/>
      <w:numFmt w:val="bullet"/>
      <w:lvlText w:val=""/>
      <w:lvlJc w:val="left"/>
      <w:pPr>
        <w:tabs>
          <w:tab w:val="num" w:pos="4680"/>
        </w:tabs>
        <w:ind w:left="4680" w:hanging="360"/>
      </w:pPr>
      <w:rPr>
        <w:rFonts w:ascii="Wingdings" w:hAnsi="Wingdings" w:hint="default"/>
        <w:sz w:val="20"/>
      </w:rPr>
    </w:lvl>
    <w:lvl w:ilvl="5" w:tentative="1">
      <w:start w:val="1"/>
      <w:numFmt w:val="bullet"/>
      <w:lvlText w:val=""/>
      <w:lvlJc w:val="left"/>
      <w:pPr>
        <w:tabs>
          <w:tab w:val="num" w:pos="5400"/>
        </w:tabs>
        <w:ind w:left="5400" w:hanging="360"/>
      </w:pPr>
      <w:rPr>
        <w:rFonts w:ascii="Wingdings" w:hAnsi="Wingdings" w:hint="default"/>
        <w:sz w:val="20"/>
      </w:rPr>
    </w:lvl>
    <w:lvl w:ilvl="6" w:tentative="1">
      <w:start w:val="1"/>
      <w:numFmt w:val="bullet"/>
      <w:lvlText w:val=""/>
      <w:lvlJc w:val="left"/>
      <w:pPr>
        <w:tabs>
          <w:tab w:val="num" w:pos="6120"/>
        </w:tabs>
        <w:ind w:left="6120" w:hanging="360"/>
      </w:pPr>
      <w:rPr>
        <w:rFonts w:ascii="Wingdings" w:hAnsi="Wingdings" w:hint="default"/>
        <w:sz w:val="20"/>
      </w:rPr>
    </w:lvl>
    <w:lvl w:ilvl="7" w:tentative="1">
      <w:start w:val="1"/>
      <w:numFmt w:val="bullet"/>
      <w:lvlText w:val=""/>
      <w:lvlJc w:val="left"/>
      <w:pPr>
        <w:tabs>
          <w:tab w:val="num" w:pos="6840"/>
        </w:tabs>
        <w:ind w:left="6840" w:hanging="360"/>
      </w:pPr>
      <w:rPr>
        <w:rFonts w:ascii="Wingdings" w:hAnsi="Wingdings" w:hint="default"/>
        <w:sz w:val="20"/>
      </w:rPr>
    </w:lvl>
    <w:lvl w:ilvl="8" w:tentative="1">
      <w:start w:val="1"/>
      <w:numFmt w:val="bullet"/>
      <w:lvlText w:val=""/>
      <w:lvlJc w:val="left"/>
      <w:pPr>
        <w:tabs>
          <w:tab w:val="num" w:pos="7560"/>
        </w:tabs>
        <w:ind w:left="7560" w:hanging="360"/>
      </w:pPr>
      <w:rPr>
        <w:rFonts w:ascii="Wingdings" w:hAnsi="Wingdings" w:hint="default"/>
        <w:sz w:val="20"/>
      </w:rPr>
    </w:lvl>
  </w:abstractNum>
  <w:abstractNum w:abstractNumId="14" w15:restartNumberingAfterBreak="0">
    <w:nsid w:val="603F204B"/>
    <w:multiLevelType w:val="hybridMultilevel"/>
    <w:tmpl w:val="5C209D84"/>
    <w:lvl w:ilvl="0" w:tplc="7234941C">
      <w:start w:val="2015"/>
      <w:numFmt w:val="bullet"/>
      <w:lvlText w:val="-"/>
      <w:lvlJc w:val="left"/>
      <w:pPr>
        <w:ind w:left="1778" w:hanging="360"/>
      </w:pPr>
      <w:rPr>
        <w:rFonts w:ascii="Calibri" w:eastAsiaTheme="minorHAnsi" w:hAnsi="Calibri" w:cstheme="minorBidi" w:hint="default"/>
      </w:rPr>
    </w:lvl>
    <w:lvl w:ilvl="1" w:tplc="0C0C0003" w:tentative="1">
      <w:start w:val="1"/>
      <w:numFmt w:val="bullet"/>
      <w:lvlText w:val="o"/>
      <w:lvlJc w:val="left"/>
      <w:pPr>
        <w:ind w:left="2498" w:hanging="360"/>
      </w:pPr>
      <w:rPr>
        <w:rFonts w:ascii="Courier New" w:hAnsi="Courier New" w:cs="Courier New" w:hint="default"/>
      </w:rPr>
    </w:lvl>
    <w:lvl w:ilvl="2" w:tplc="0C0C0005" w:tentative="1">
      <w:start w:val="1"/>
      <w:numFmt w:val="bullet"/>
      <w:lvlText w:val=""/>
      <w:lvlJc w:val="left"/>
      <w:pPr>
        <w:ind w:left="3218" w:hanging="360"/>
      </w:pPr>
      <w:rPr>
        <w:rFonts w:ascii="Wingdings" w:hAnsi="Wingdings" w:cs="Wingdings" w:hint="default"/>
      </w:rPr>
    </w:lvl>
    <w:lvl w:ilvl="3" w:tplc="0C0C0001" w:tentative="1">
      <w:start w:val="1"/>
      <w:numFmt w:val="bullet"/>
      <w:lvlText w:val=""/>
      <w:lvlJc w:val="left"/>
      <w:pPr>
        <w:ind w:left="3938" w:hanging="360"/>
      </w:pPr>
      <w:rPr>
        <w:rFonts w:ascii="Symbol" w:hAnsi="Symbol" w:cs="Symbol" w:hint="default"/>
      </w:rPr>
    </w:lvl>
    <w:lvl w:ilvl="4" w:tplc="0C0C0003" w:tentative="1">
      <w:start w:val="1"/>
      <w:numFmt w:val="bullet"/>
      <w:lvlText w:val="o"/>
      <w:lvlJc w:val="left"/>
      <w:pPr>
        <w:ind w:left="4658" w:hanging="360"/>
      </w:pPr>
      <w:rPr>
        <w:rFonts w:ascii="Courier New" w:hAnsi="Courier New" w:cs="Courier New" w:hint="default"/>
      </w:rPr>
    </w:lvl>
    <w:lvl w:ilvl="5" w:tplc="0C0C0005" w:tentative="1">
      <w:start w:val="1"/>
      <w:numFmt w:val="bullet"/>
      <w:lvlText w:val=""/>
      <w:lvlJc w:val="left"/>
      <w:pPr>
        <w:ind w:left="5378" w:hanging="360"/>
      </w:pPr>
      <w:rPr>
        <w:rFonts w:ascii="Wingdings" w:hAnsi="Wingdings" w:cs="Wingdings" w:hint="default"/>
      </w:rPr>
    </w:lvl>
    <w:lvl w:ilvl="6" w:tplc="0C0C0001" w:tentative="1">
      <w:start w:val="1"/>
      <w:numFmt w:val="bullet"/>
      <w:lvlText w:val=""/>
      <w:lvlJc w:val="left"/>
      <w:pPr>
        <w:ind w:left="6098" w:hanging="360"/>
      </w:pPr>
      <w:rPr>
        <w:rFonts w:ascii="Symbol" w:hAnsi="Symbol" w:cs="Symbol" w:hint="default"/>
      </w:rPr>
    </w:lvl>
    <w:lvl w:ilvl="7" w:tplc="0C0C0003" w:tentative="1">
      <w:start w:val="1"/>
      <w:numFmt w:val="bullet"/>
      <w:lvlText w:val="o"/>
      <w:lvlJc w:val="left"/>
      <w:pPr>
        <w:ind w:left="6818" w:hanging="360"/>
      </w:pPr>
      <w:rPr>
        <w:rFonts w:ascii="Courier New" w:hAnsi="Courier New" w:cs="Courier New" w:hint="default"/>
      </w:rPr>
    </w:lvl>
    <w:lvl w:ilvl="8" w:tplc="0C0C0005" w:tentative="1">
      <w:start w:val="1"/>
      <w:numFmt w:val="bullet"/>
      <w:lvlText w:val=""/>
      <w:lvlJc w:val="left"/>
      <w:pPr>
        <w:ind w:left="7538" w:hanging="360"/>
      </w:pPr>
      <w:rPr>
        <w:rFonts w:ascii="Wingdings" w:hAnsi="Wingdings" w:cs="Wingdings" w:hint="default"/>
      </w:rPr>
    </w:lvl>
  </w:abstractNum>
  <w:abstractNum w:abstractNumId="15" w15:restartNumberingAfterBreak="0">
    <w:nsid w:val="693E4C62"/>
    <w:multiLevelType w:val="hybridMultilevel"/>
    <w:tmpl w:val="1E10BF0E"/>
    <w:lvl w:ilvl="0" w:tplc="C598D88C">
      <w:start w:val="87"/>
      <w:numFmt w:val="bullet"/>
      <w:lvlText w:val="-"/>
      <w:lvlJc w:val="left"/>
      <w:pPr>
        <w:ind w:left="1080" w:hanging="360"/>
      </w:pPr>
      <w:rPr>
        <w:rFonts w:ascii="Calibri" w:eastAsiaTheme="minorHAnsi" w:hAnsi="Calibri" w:cs="Calibri" w:hint="default"/>
      </w:rPr>
    </w:lvl>
    <w:lvl w:ilvl="1" w:tplc="0C0C0003" w:tentative="1">
      <w:start w:val="1"/>
      <w:numFmt w:val="bullet"/>
      <w:lvlText w:val="o"/>
      <w:lvlJc w:val="left"/>
      <w:pPr>
        <w:ind w:left="1800" w:hanging="360"/>
      </w:pPr>
      <w:rPr>
        <w:rFonts w:ascii="Courier New" w:hAnsi="Courier New" w:cs="Courier New" w:hint="default"/>
      </w:rPr>
    </w:lvl>
    <w:lvl w:ilvl="2" w:tplc="0C0C0005" w:tentative="1">
      <w:start w:val="1"/>
      <w:numFmt w:val="bullet"/>
      <w:lvlText w:val=""/>
      <w:lvlJc w:val="left"/>
      <w:pPr>
        <w:ind w:left="2520" w:hanging="360"/>
      </w:pPr>
      <w:rPr>
        <w:rFonts w:ascii="Wingdings" w:hAnsi="Wingdings" w:cs="Wingdings" w:hint="default"/>
      </w:rPr>
    </w:lvl>
    <w:lvl w:ilvl="3" w:tplc="0C0C0001" w:tentative="1">
      <w:start w:val="1"/>
      <w:numFmt w:val="bullet"/>
      <w:lvlText w:val=""/>
      <w:lvlJc w:val="left"/>
      <w:pPr>
        <w:ind w:left="3240" w:hanging="360"/>
      </w:pPr>
      <w:rPr>
        <w:rFonts w:ascii="Symbol" w:hAnsi="Symbol" w:cs="Symbol" w:hint="default"/>
      </w:rPr>
    </w:lvl>
    <w:lvl w:ilvl="4" w:tplc="0C0C0003" w:tentative="1">
      <w:start w:val="1"/>
      <w:numFmt w:val="bullet"/>
      <w:lvlText w:val="o"/>
      <w:lvlJc w:val="left"/>
      <w:pPr>
        <w:ind w:left="3960" w:hanging="360"/>
      </w:pPr>
      <w:rPr>
        <w:rFonts w:ascii="Courier New" w:hAnsi="Courier New" w:cs="Courier New" w:hint="default"/>
      </w:rPr>
    </w:lvl>
    <w:lvl w:ilvl="5" w:tplc="0C0C0005" w:tentative="1">
      <w:start w:val="1"/>
      <w:numFmt w:val="bullet"/>
      <w:lvlText w:val=""/>
      <w:lvlJc w:val="left"/>
      <w:pPr>
        <w:ind w:left="4680" w:hanging="360"/>
      </w:pPr>
      <w:rPr>
        <w:rFonts w:ascii="Wingdings" w:hAnsi="Wingdings" w:cs="Wingdings" w:hint="default"/>
      </w:rPr>
    </w:lvl>
    <w:lvl w:ilvl="6" w:tplc="0C0C0001" w:tentative="1">
      <w:start w:val="1"/>
      <w:numFmt w:val="bullet"/>
      <w:lvlText w:val=""/>
      <w:lvlJc w:val="left"/>
      <w:pPr>
        <w:ind w:left="5400" w:hanging="360"/>
      </w:pPr>
      <w:rPr>
        <w:rFonts w:ascii="Symbol" w:hAnsi="Symbol" w:cs="Symbol" w:hint="default"/>
      </w:rPr>
    </w:lvl>
    <w:lvl w:ilvl="7" w:tplc="0C0C0003" w:tentative="1">
      <w:start w:val="1"/>
      <w:numFmt w:val="bullet"/>
      <w:lvlText w:val="o"/>
      <w:lvlJc w:val="left"/>
      <w:pPr>
        <w:ind w:left="6120" w:hanging="360"/>
      </w:pPr>
      <w:rPr>
        <w:rFonts w:ascii="Courier New" w:hAnsi="Courier New" w:cs="Courier New" w:hint="default"/>
      </w:rPr>
    </w:lvl>
    <w:lvl w:ilvl="8" w:tplc="0C0C0005" w:tentative="1">
      <w:start w:val="1"/>
      <w:numFmt w:val="bullet"/>
      <w:lvlText w:val=""/>
      <w:lvlJc w:val="left"/>
      <w:pPr>
        <w:ind w:left="6840" w:hanging="360"/>
      </w:pPr>
      <w:rPr>
        <w:rFonts w:ascii="Wingdings" w:hAnsi="Wingdings" w:cs="Wingdings" w:hint="default"/>
      </w:rPr>
    </w:lvl>
  </w:abstractNum>
  <w:abstractNum w:abstractNumId="16" w15:restartNumberingAfterBreak="0">
    <w:nsid w:val="6A1028E1"/>
    <w:multiLevelType w:val="hybridMultilevel"/>
    <w:tmpl w:val="D8C814CE"/>
    <w:lvl w:ilvl="0" w:tplc="040C0005">
      <w:start w:val="1"/>
      <w:numFmt w:val="bullet"/>
      <w:lvlText w:val=""/>
      <w:lvlJc w:val="left"/>
      <w:pPr>
        <w:ind w:left="2160" w:hanging="360"/>
      </w:pPr>
      <w:rPr>
        <w:rFonts w:ascii="Wingdings" w:hAnsi="Wingdings" w:hint="default"/>
      </w:rPr>
    </w:lvl>
    <w:lvl w:ilvl="1" w:tplc="0C0C0003" w:tentative="1">
      <w:start w:val="1"/>
      <w:numFmt w:val="bullet"/>
      <w:lvlText w:val="o"/>
      <w:lvlJc w:val="left"/>
      <w:pPr>
        <w:ind w:left="2880" w:hanging="360"/>
      </w:pPr>
      <w:rPr>
        <w:rFonts w:ascii="Courier New" w:hAnsi="Courier New" w:cs="Courier New" w:hint="default"/>
      </w:rPr>
    </w:lvl>
    <w:lvl w:ilvl="2" w:tplc="0C0C0005" w:tentative="1">
      <w:start w:val="1"/>
      <w:numFmt w:val="bullet"/>
      <w:lvlText w:val=""/>
      <w:lvlJc w:val="left"/>
      <w:pPr>
        <w:ind w:left="3600" w:hanging="360"/>
      </w:pPr>
      <w:rPr>
        <w:rFonts w:ascii="Wingdings" w:hAnsi="Wingdings" w:cs="Wingdings" w:hint="default"/>
      </w:rPr>
    </w:lvl>
    <w:lvl w:ilvl="3" w:tplc="0C0C0001" w:tentative="1">
      <w:start w:val="1"/>
      <w:numFmt w:val="bullet"/>
      <w:lvlText w:val=""/>
      <w:lvlJc w:val="left"/>
      <w:pPr>
        <w:ind w:left="4320" w:hanging="360"/>
      </w:pPr>
      <w:rPr>
        <w:rFonts w:ascii="Symbol" w:hAnsi="Symbol" w:cs="Symbol" w:hint="default"/>
      </w:rPr>
    </w:lvl>
    <w:lvl w:ilvl="4" w:tplc="0C0C0003" w:tentative="1">
      <w:start w:val="1"/>
      <w:numFmt w:val="bullet"/>
      <w:lvlText w:val="o"/>
      <w:lvlJc w:val="left"/>
      <w:pPr>
        <w:ind w:left="5040" w:hanging="360"/>
      </w:pPr>
      <w:rPr>
        <w:rFonts w:ascii="Courier New" w:hAnsi="Courier New" w:cs="Courier New" w:hint="default"/>
      </w:rPr>
    </w:lvl>
    <w:lvl w:ilvl="5" w:tplc="0C0C0005" w:tentative="1">
      <w:start w:val="1"/>
      <w:numFmt w:val="bullet"/>
      <w:lvlText w:val=""/>
      <w:lvlJc w:val="left"/>
      <w:pPr>
        <w:ind w:left="5760" w:hanging="360"/>
      </w:pPr>
      <w:rPr>
        <w:rFonts w:ascii="Wingdings" w:hAnsi="Wingdings" w:cs="Wingdings" w:hint="default"/>
      </w:rPr>
    </w:lvl>
    <w:lvl w:ilvl="6" w:tplc="0C0C0001" w:tentative="1">
      <w:start w:val="1"/>
      <w:numFmt w:val="bullet"/>
      <w:lvlText w:val=""/>
      <w:lvlJc w:val="left"/>
      <w:pPr>
        <w:ind w:left="6480" w:hanging="360"/>
      </w:pPr>
      <w:rPr>
        <w:rFonts w:ascii="Symbol" w:hAnsi="Symbol" w:cs="Symbol" w:hint="default"/>
      </w:rPr>
    </w:lvl>
    <w:lvl w:ilvl="7" w:tplc="0C0C0003" w:tentative="1">
      <w:start w:val="1"/>
      <w:numFmt w:val="bullet"/>
      <w:lvlText w:val="o"/>
      <w:lvlJc w:val="left"/>
      <w:pPr>
        <w:ind w:left="7200" w:hanging="360"/>
      </w:pPr>
      <w:rPr>
        <w:rFonts w:ascii="Courier New" w:hAnsi="Courier New" w:cs="Courier New" w:hint="default"/>
      </w:rPr>
    </w:lvl>
    <w:lvl w:ilvl="8" w:tplc="0C0C0005" w:tentative="1">
      <w:start w:val="1"/>
      <w:numFmt w:val="bullet"/>
      <w:lvlText w:val=""/>
      <w:lvlJc w:val="left"/>
      <w:pPr>
        <w:ind w:left="7920" w:hanging="360"/>
      </w:pPr>
      <w:rPr>
        <w:rFonts w:ascii="Wingdings" w:hAnsi="Wingdings" w:cs="Wingdings" w:hint="default"/>
      </w:rPr>
    </w:lvl>
  </w:abstractNum>
  <w:abstractNum w:abstractNumId="17" w15:restartNumberingAfterBreak="0">
    <w:nsid w:val="6C2346E6"/>
    <w:multiLevelType w:val="hybridMultilevel"/>
    <w:tmpl w:val="84726C60"/>
    <w:lvl w:ilvl="0" w:tplc="0F8CBA86">
      <w:start w:val="1"/>
      <w:numFmt w:val="bullet"/>
      <w:lvlText w:val=""/>
      <w:lvlPicBulletId w:val="0"/>
      <w:lvlJc w:val="left"/>
      <w:pPr>
        <w:ind w:left="1440" w:hanging="360"/>
      </w:pPr>
      <w:rPr>
        <w:rFonts w:ascii="Symbol" w:hAnsi="Symbol" w:cs="Symbol" w:hint="default"/>
        <w:color w:val="auto"/>
      </w:rPr>
    </w:lvl>
    <w:lvl w:ilvl="1" w:tplc="0C0C0003" w:tentative="1">
      <w:start w:val="1"/>
      <w:numFmt w:val="bullet"/>
      <w:lvlText w:val="o"/>
      <w:lvlJc w:val="left"/>
      <w:pPr>
        <w:ind w:left="2160" w:hanging="360"/>
      </w:pPr>
      <w:rPr>
        <w:rFonts w:ascii="Courier New" w:hAnsi="Courier New" w:cs="Courier New" w:hint="default"/>
      </w:rPr>
    </w:lvl>
    <w:lvl w:ilvl="2" w:tplc="0C0C0005" w:tentative="1">
      <w:start w:val="1"/>
      <w:numFmt w:val="bullet"/>
      <w:lvlText w:val=""/>
      <w:lvlJc w:val="left"/>
      <w:pPr>
        <w:ind w:left="2880" w:hanging="360"/>
      </w:pPr>
      <w:rPr>
        <w:rFonts w:ascii="Wingdings" w:hAnsi="Wingdings" w:cs="Wingdings" w:hint="default"/>
      </w:rPr>
    </w:lvl>
    <w:lvl w:ilvl="3" w:tplc="0C0C0001" w:tentative="1">
      <w:start w:val="1"/>
      <w:numFmt w:val="bullet"/>
      <w:lvlText w:val=""/>
      <w:lvlJc w:val="left"/>
      <w:pPr>
        <w:ind w:left="3600" w:hanging="360"/>
      </w:pPr>
      <w:rPr>
        <w:rFonts w:ascii="Symbol" w:hAnsi="Symbol" w:cs="Symbol" w:hint="default"/>
      </w:rPr>
    </w:lvl>
    <w:lvl w:ilvl="4" w:tplc="0C0C0003" w:tentative="1">
      <w:start w:val="1"/>
      <w:numFmt w:val="bullet"/>
      <w:lvlText w:val="o"/>
      <w:lvlJc w:val="left"/>
      <w:pPr>
        <w:ind w:left="4320" w:hanging="360"/>
      </w:pPr>
      <w:rPr>
        <w:rFonts w:ascii="Courier New" w:hAnsi="Courier New" w:cs="Courier New" w:hint="default"/>
      </w:rPr>
    </w:lvl>
    <w:lvl w:ilvl="5" w:tplc="0C0C0005" w:tentative="1">
      <w:start w:val="1"/>
      <w:numFmt w:val="bullet"/>
      <w:lvlText w:val=""/>
      <w:lvlJc w:val="left"/>
      <w:pPr>
        <w:ind w:left="5040" w:hanging="360"/>
      </w:pPr>
      <w:rPr>
        <w:rFonts w:ascii="Wingdings" w:hAnsi="Wingdings" w:cs="Wingdings" w:hint="default"/>
      </w:rPr>
    </w:lvl>
    <w:lvl w:ilvl="6" w:tplc="0C0C0001" w:tentative="1">
      <w:start w:val="1"/>
      <w:numFmt w:val="bullet"/>
      <w:lvlText w:val=""/>
      <w:lvlJc w:val="left"/>
      <w:pPr>
        <w:ind w:left="5760" w:hanging="360"/>
      </w:pPr>
      <w:rPr>
        <w:rFonts w:ascii="Symbol" w:hAnsi="Symbol" w:cs="Symbol" w:hint="default"/>
      </w:rPr>
    </w:lvl>
    <w:lvl w:ilvl="7" w:tplc="0C0C0003" w:tentative="1">
      <w:start w:val="1"/>
      <w:numFmt w:val="bullet"/>
      <w:lvlText w:val="o"/>
      <w:lvlJc w:val="left"/>
      <w:pPr>
        <w:ind w:left="6480" w:hanging="360"/>
      </w:pPr>
      <w:rPr>
        <w:rFonts w:ascii="Courier New" w:hAnsi="Courier New" w:cs="Courier New" w:hint="default"/>
      </w:rPr>
    </w:lvl>
    <w:lvl w:ilvl="8" w:tplc="0C0C0005" w:tentative="1">
      <w:start w:val="1"/>
      <w:numFmt w:val="bullet"/>
      <w:lvlText w:val=""/>
      <w:lvlJc w:val="left"/>
      <w:pPr>
        <w:ind w:left="7200" w:hanging="360"/>
      </w:pPr>
      <w:rPr>
        <w:rFonts w:ascii="Wingdings" w:hAnsi="Wingdings" w:cs="Wingdings" w:hint="default"/>
      </w:rPr>
    </w:lvl>
  </w:abstractNum>
  <w:abstractNum w:abstractNumId="18" w15:restartNumberingAfterBreak="0">
    <w:nsid w:val="703D2D3C"/>
    <w:multiLevelType w:val="hybridMultilevel"/>
    <w:tmpl w:val="F184F7DA"/>
    <w:lvl w:ilvl="0" w:tplc="613E0848">
      <w:start w:val="1"/>
      <w:numFmt w:val="decimal"/>
      <w:lvlText w:val="%1)"/>
      <w:lvlJc w:val="left"/>
      <w:pPr>
        <w:ind w:left="1080" w:hanging="360"/>
      </w:pPr>
      <w:rPr>
        <w:rFonts w:hint="default"/>
      </w:rPr>
    </w:lvl>
    <w:lvl w:ilvl="1" w:tplc="0C0C0019" w:tentative="1">
      <w:start w:val="1"/>
      <w:numFmt w:val="lowerLetter"/>
      <w:lvlText w:val="%2."/>
      <w:lvlJc w:val="left"/>
      <w:pPr>
        <w:ind w:left="1800" w:hanging="360"/>
      </w:pPr>
    </w:lvl>
    <w:lvl w:ilvl="2" w:tplc="0C0C001B" w:tentative="1">
      <w:start w:val="1"/>
      <w:numFmt w:val="lowerRoman"/>
      <w:lvlText w:val="%3."/>
      <w:lvlJc w:val="right"/>
      <w:pPr>
        <w:ind w:left="2520" w:hanging="180"/>
      </w:pPr>
    </w:lvl>
    <w:lvl w:ilvl="3" w:tplc="0C0C000F" w:tentative="1">
      <w:start w:val="1"/>
      <w:numFmt w:val="decimal"/>
      <w:lvlText w:val="%4."/>
      <w:lvlJc w:val="left"/>
      <w:pPr>
        <w:ind w:left="3240" w:hanging="360"/>
      </w:pPr>
    </w:lvl>
    <w:lvl w:ilvl="4" w:tplc="0C0C0019" w:tentative="1">
      <w:start w:val="1"/>
      <w:numFmt w:val="lowerLetter"/>
      <w:lvlText w:val="%5."/>
      <w:lvlJc w:val="left"/>
      <w:pPr>
        <w:ind w:left="3960" w:hanging="360"/>
      </w:pPr>
    </w:lvl>
    <w:lvl w:ilvl="5" w:tplc="0C0C001B" w:tentative="1">
      <w:start w:val="1"/>
      <w:numFmt w:val="lowerRoman"/>
      <w:lvlText w:val="%6."/>
      <w:lvlJc w:val="right"/>
      <w:pPr>
        <w:ind w:left="4680" w:hanging="180"/>
      </w:pPr>
    </w:lvl>
    <w:lvl w:ilvl="6" w:tplc="0C0C000F" w:tentative="1">
      <w:start w:val="1"/>
      <w:numFmt w:val="decimal"/>
      <w:lvlText w:val="%7."/>
      <w:lvlJc w:val="left"/>
      <w:pPr>
        <w:ind w:left="5400" w:hanging="360"/>
      </w:pPr>
    </w:lvl>
    <w:lvl w:ilvl="7" w:tplc="0C0C0019" w:tentative="1">
      <w:start w:val="1"/>
      <w:numFmt w:val="lowerLetter"/>
      <w:lvlText w:val="%8."/>
      <w:lvlJc w:val="left"/>
      <w:pPr>
        <w:ind w:left="6120" w:hanging="360"/>
      </w:pPr>
    </w:lvl>
    <w:lvl w:ilvl="8" w:tplc="0C0C001B" w:tentative="1">
      <w:start w:val="1"/>
      <w:numFmt w:val="lowerRoman"/>
      <w:lvlText w:val="%9."/>
      <w:lvlJc w:val="right"/>
      <w:pPr>
        <w:ind w:left="6840" w:hanging="180"/>
      </w:pPr>
    </w:lvl>
  </w:abstractNum>
  <w:abstractNum w:abstractNumId="19" w15:restartNumberingAfterBreak="0">
    <w:nsid w:val="74FF2E7B"/>
    <w:multiLevelType w:val="multilevel"/>
    <w:tmpl w:val="BB843B08"/>
    <w:lvl w:ilvl="0">
      <w:start w:val="1"/>
      <w:numFmt w:val="decimal"/>
      <w:lvlText w:val="%1."/>
      <w:lvlJc w:val="left"/>
      <w:pPr>
        <w:tabs>
          <w:tab w:val="num" w:pos="1800"/>
        </w:tabs>
        <w:ind w:left="1800" w:hanging="360"/>
      </w:pPr>
    </w:lvl>
    <w:lvl w:ilvl="1" w:tentative="1">
      <w:start w:val="1"/>
      <w:numFmt w:val="decimal"/>
      <w:lvlText w:val="%2."/>
      <w:lvlJc w:val="left"/>
      <w:pPr>
        <w:tabs>
          <w:tab w:val="num" w:pos="2520"/>
        </w:tabs>
        <w:ind w:left="2520" w:hanging="360"/>
      </w:pPr>
    </w:lvl>
    <w:lvl w:ilvl="2" w:tentative="1">
      <w:start w:val="1"/>
      <w:numFmt w:val="decimal"/>
      <w:lvlText w:val="%3."/>
      <w:lvlJc w:val="left"/>
      <w:pPr>
        <w:tabs>
          <w:tab w:val="num" w:pos="3240"/>
        </w:tabs>
        <w:ind w:left="3240" w:hanging="360"/>
      </w:pPr>
    </w:lvl>
    <w:lvl w:ilvl="3" w:tentative="1">
      <w:start w:val="1"/>
      <w:numFmt w:val="decimal"/>
      <w:lvlText w:val="%4."/>
      <w:lvlJc w:val="left"/>
      <w:pPr>
        <w:tabs>
          <w:tab w:val="num" w:pos="3960"/>
        </w:tabs>
        <w:ind w:left="3960" w:hanging="360"/>
      </w:pPr>
    </w:lvl>
    <w:lvl w:ilvl="4" w:tentative="1">
      <w:start w:val="1"/>
      <w:numFmt w:val="decimal"/>
      <w:lvlText w:val="%5."/>
      <w:lvlJc w:val="left"/>
      <w:pPr>
        <w:tabs>
          <w:tab w:val="num" w:pos="4680"/>
        </w:tabs>
        <w:ind w:left="4680" w:hanging="360"/>
      </w:pPr>
    </w:lvl>
    <w:lvl w:ilvl="5" w:tentative="1">
      <w:start w:val="1"/>
      <w:numFmt w:val="decimal"/>
      <w:lvlText w:val="%6."/>
      <w:lvlJc w:val="left"/>
      <w:pPr>
        <w:tabs>
          <w:tab w:val="num" w:pos="5400"/>
        </w:tabs>
        <w:ind w:left="5400" w:hanging="360"/>
      </w:pPr>
    </w:lvl>
    <w:lvl w:ilvl="6" w:tentative="1">
      <w:start w:val="1"/>
      <w:numFmt w:val="decimal"/>
      <w:lvlText w:val="%7."/>
      <w:lvlJc w:val="left"/>
      <w:pPr>
        <w:tabs>
          <w:tab w:val="num" w:pos="6120"/>
        </w:tabs>
        <w:ind w:left="6120" w:hanging="360"/>
      </w:pPr>
    </w:lvl>
    <w:lvl w:ilvl="7" w:tentative="1">
      <w:start w:val="1"/>
      <w:numFmt w:val="decimal"/>
      <w:lvlText w:val="%8."/>
      <w:lvlJc w:val="left"/>
      <w:pPr>
        <w:tabs>
          <w:tab w:val="num" w:pos="6840"/>
        </w:tabs>
        <w:ind w:left="6840" w:hanging="360"/>
      </w:pPr>
    </w:lvl>
    <w:lvl w:ilvl="8" w:tentative="1">
      <w:start w:val="1"/>
      <w:numFmt w:val="decimal"/>
      <w:lvlText w:val="%9."/>
      <w:lvlJc w:val="left"/>
      <w:pPr>
        <w:tabs>
          <w:tab w:val="num" w:pos="7560"/>
        </w:tabs>
        <w:ind w:left="7560" w:hanging="360"/>
      </w:pPr>
    </w:lvl>
  </w:abstractNum>
  <w:num w:numId="1">
    <w:abstractNumId w:val="14"/>
  </w:num>
  <w:num w:numId="2">
    <w:abstractNumId w:val="3"/>
  </w:num>
  <w:num w:numId="3">
    <w:abstractNumId w:val="19"/>
  </w:num>
  <w:num w:numId="4">
    <w:abstractNumId w:val="12"/>
  </w:num>
  <w:num w:numId="5">
    <w:abstractNumId w:val="7"/>
  </w:num>
  <w:num w:numId="6">
    <w:abstractNumId w:val="8"/>
  </w:num>
  <w:num w:numId="7">
    <w:abstractNumId w:val="5"/>
  </w:num>
  <w:num w:numId="8">
    <w:abstractNumId w:val="16"/>
  </w:num>
  <w:num w:numId="9">
    <w:abstractNumId w:val="6"/>
  </w:num>
  <w:num w:numId="10">
    <w:abstractNumId w:val="2"/>
  </w:num>
  <w:num w:numId="11">
    <w:abstractNumId w:val="13"/>
  </w:num>
  <w:num w:numId="12">
    <w:abstractNumId w:val="18"/>
  </w:num>
  <w:num w:numId="13">
    <w:abstractNumId w:val="11"/>
  </w:num>
  <w:num w:numId="14">
    <w:abstractNumId w:val="10"/>
  </w:num>
  <w:num w:numId="15">
    <w:abstractNumId w:val="1"/>
  </w:num>
  <w:num w:numId="16">
    <w:abstractNumId w:val="4"/>
  </w:num>
  <w:num w:numId="17">
    <w:abstractNumId w:val="9"/>
  </w:num>
  <w:num w:numId="18">
    <w:abstractNumId w:val="0"/>
  </w:num>
  <w:num w:numId="19">
    <w:abstractNumId w:val="17"/>
  </w:num>
  <w:num w:numId="20">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264CC"/>
    <w:rsid w:val="000F597D"/>
    <w:rsid w:val="001A1EA0"/>
    <w:rsid w:val="001D3B30"/>
    <w:rsid w:val="001E5D5E"/>
    <w:rsid w:val="001F206F"/>
    <w:rsid w:val="001F7770"/>
    <w:rsid w:val="002D6E6E"/>
    <w:rsid w:val="002E2813"/>
    <w:rsid w:val="00307400"/>
    <w:rsid w:val="003264CC"/>
    <w:rsid w:val="00456ABD"/>
    <w:rsid w:val="00491BE2"/>
    <w:rsid w:val="00497FE6"/>
    <w:rsid w:val="004F5BF5"/>
    <w:rsid w:val="0053056F"/>
    <w:rsid w:val="00563C65"/>
    <w:rsid w:val="005B2BFE"/>
    <w:rsid w:val="006B3BFD"/>
    <w:rsid w:val="006D152A"/>
    <w:rsid w:val="0073779B"/>
    <w:rsid w:val="00793D1E"/>
    <w:rsid w:val="007F6B97"/>
    <w:rsid w:val="008111C1"/>
    <w:rsid w:val="00811BB3"/>
    <w:rsid w:val="008D2A99"/>
    <w:rsid w:val="008F7E3F"/>
    <w:rsid w:val="009A64C1"/>
    <w:rsid w:val="009A6F85"/>
    <w:rsid w:val="009F771E"/>
    <w:rsid w:val="00A46A87"/>
    <w:rsid w:val="00A51132"/>
    <w:rsid w:val="00A62393"/>
    <w:rsid w:val="00A62B8A"/>
    <w:rsid w:val="00BB6614"/>
    <w:rsid w:val="00BF1C72"/>
    <w:rsid w:val="00C33ECA"/>
    <w:rsid w:val="00C34C81"/>
    <w:rsid w:val="00C97762"/>
    <w:rsid w:val="00D36489"/>
    <w:rsid w:val="00D6311B"/>
    <w:rsid w:val="00DD34C2"/>
    <w:rsid w:val="00E331C0"/>
    <w:rsid w:val="00E72FF8"/>
    <w:rsid w:val="00EA4A18"/>
    <w:rsid w:val="00EB07EC"/>
    <w:rsid w:val="00EC148B"/>
    <w:rsid w:val="00EC5789"/>
    <w:rsid w:val="00F22B61"/>
    <w:rsid w:val="00F33B15"/>
    <w:rsid w:val="00F72579"/>
    <w:rsid w:val="00FF7549"/>
  </w:rsids>
  <m:mathPr>
    <m:mathFont m:val="Cambria Math"/>
    <m:brkBin m:val="before"/>
    <m:brkBinSub m:val="--"/>
    <m:smallFrac m:val="0"/>
    <m:dispDef/>
    <m:lMargin m:val="0"/>
    <m:rMargin m:val="0"/>
    <m:defJc m:val="centerGroup"/>
    <m:wrapIndent m:val="1440"/>
    <m:intLim m:val="subSup"/>
    <m:naryLim m:val="undOvr"/>
  </m:mathPr>
  <w:themeFontLang w:val="en-CA"/>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4DE0D242"/>
  <w15:chartTrackingRefBased/>
  <w15:docId w15:val="{A620A15B-E55D-CC45-94E3-9B120BFBD33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4"/>
        <w:szCs w:val="24"/>
        <w:lang w:val="en-CA"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link w:val="Heading1Char"/>
    <w:uiPriority w:val="9"/>
    <w:qFormat/>
    <w:rsid w:val="0053056F"/>
    <w:pPr>
      <w:keepNext/>
      <w:keepLines/>
      <w:spacing w:before="24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link w:val="Heading2Char"/>
    <w:uiPriority w:val="9"/>
    <w:qFormat/>
    <w:rsid w:val="008111C1"/>
    <w:pPr>
      <w:spacing w:before="100" w:beforeAutospacing="1" w:after="100" w:afterAutospacing="1"/>
      <w:outlineLvl w:val="1"/>
    </w:pPr>
    <w:rPr>
      <w:rFonts w:ascii="Times New Roman" w:eastAsia="Times New Roman" w:hAnsi="Times New Roman" w:cs="Times New Roman"/>
      <w:b/>
      <w:bCs/>
      <w:sz w:val="36"/>
      <w:szCs w:val="36"/>
      <w:lang w:val="fr-CA" w:eastAsia="fr-CA"/>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3264CC"/>
    <w:pPr>
      <w:tabs>
        <w:tab w:val="center" w:pos="4680"/>
        <w:tab w:val="right" w:pos="9360"/>
      </w:tabs>
    </w:pPr>
  </w:style>
  <w:style w:type="character" w:customStyle="1" w:styleId="HeaderChar">
    <w:name w:val="Header Char"/>
    <w:basedOn w:val="DefaultParagraphFont"/>
    <w:link w:val="Header"/>
    <w:uiPriority w:val="99"/>
    <w:rsid w:val="003264CC"/>
  </w:style>
  <w:style w:type="paragraph" w:styleId="Footer">
    <w:name w:val="footer"/>
    <w:basedOn w:val="Normal"/>
    <w:link w:val="FooterChar"/>
    <w:uiPriority w:val="99"/>
    <w:unhideWhenUsed/>
    <w:rsid w:val="003264CC"/>
    <w:pPr>
      <w:tabs>
        <w:tab w:val="center" w:pos="4680"/>
        <w:tab w:val="right" w:pos="9360"/>
      </w:tabs>
    </w:pPr>
  </w:style>
  <w:style w:type="character" w:customStyle="1" w:styleId="FooterChar">
    <w:name w:val="Footer Char"/>
    <w:basedOn w:val="DefaultParagraphFont"/>
    <w:link w:val="Footer"/>
    <w:uiPriority w:val="99"/>
    <w:rsid w:val="003264CC"/>
  </w:style>
  <w:style w:type="paragraph" w:styleId="ListParagraph">
    <w:name w:val="List Paragraph"/>
    <w:basedOn w:val="Normal"/>
    <w:uiPriority w:val="34"/>
    <w:qFormat/>
    <w:rsid w:val="008111C1"/>
    <w:pPr>
      <w:ind w:left="720"/>
      <w:contextualSpacing/>
    </w:pPr>
  </w:style>
  <w:style w:type="character" w:customStyle="1" w:styleId="Heading2Char">
    <w:name w:val="Heading 2 Char"/>
    <w:basedOn w:val="DefaultParagraphFont"/>
    <w:link w:val="Heading2"/>
    <w:uiPriority w:val="9"/>
    <w:rsid w:val="008111C1"/>
    <w:rPr>
      <w:rFonts w:ascii="Times New Roman" w:eastAsia="Times New Roman" w:hAnsi="Times New Roman" w:cs="Times New Roman"/>
      <w:b/>
      <w:bCs/>
      <w:sz w:val="36"/>
      <w:szCs w:val="36"/>
      <w:lang w:val="fr-CA" w:eastAsia="fr-CA"/>
    </w:rPr>
  </w:style>
  <w:style w:type="paragraph" w:styleId="NormalWeb">
    <w:name w:val="Normal (Web)"/>
    <w:basedOn w:val="Normal"/>
    <w:uiPriority w:val="99"/>
    <w:unhideWhenUsed/>
    <w:rsid w:val="008111C1"/>
    <w:pPr>
      <w:spacing w:before="100" w:beforeAutospacing="1" w:after="100" w:afterAutospacing="1"/>
    </w:pPr>
    <w:rPr>
      <w:rFonts w:ascii="Times New Roman" w:eastAsia="Times New Roman" w:hAnsi="Times New Roman" w:cs="Times New Roman"/>
      <w:lang w:val="fr-CA" w:eastAsia="fr-CA"/>
    </w:rPr>
  </w:style>
  <w:style w:type="paragraph" w:customStyle="1" w:styleId="trt0xe">
    <w:name w:val="trt0xe"/>
    <w:basedOn w:val="Normal"/>
    <w:rsid w:val="00BB6614"/>
    <w:pPr>
      <w:spacing w:before="100" w:beforeAutospacing="1" w:after="100" w:afterAutospacing="1"/>
    </w:pPr>
    <w:rPr>
      <w:rFonts w:ascii="Times New Roman" w:eastAsia="Times New Roman" w:hAnsi="Times New Roman" w:cs="Times New Roman"/>
      <w:lang w:val="fr-CA" w:eastAsia="fr-CA"/>
    </w:rPr>
  </w:style>
  <w:style w:type="character" w:styleId="Strong">
    <w:name w:val="Strong"/>
    <w:basedOn w:val="DefaultParagraphFont"/>
    <w:uiPriority w:val="22"/>
    <w:qFormat/>
    <w:rsid w:val="00A62B8A"/>
    <w:rPr>
      <w:b/>
      <w:bCs/>
    </w:rPr>
  </w:style>
  <w:style w:type="character" w:customStyle="1" w:styleId="vsispc">
    <w:name w:val="vsispc"/>
    <w:basedOn w:val="DefaultParagraphFont"/>
    <w:rsid w:val="00A62B8A"/>
  </w:style>
  <w:style w:type="character" w:styleId="Hyperlink">
    <w:name w:val="Hyperlink"/>
    <w:basedOn w:val="DefaultParagraphFont"/>
    <w:uiPriority w:val="99"/>
    <w:unhideWhenUsed/>
    <w:rsid w:val="00563C65"/>
    <w:rPr>
      <w:color w:val="0000FF"/>
      <w:u w:val="single"/>
    </w:rPr>
  </w:style>
  <w:style w:type="table" w:styleId="TableGrid">
    <w:name w:val="Table Grid"/>
    <w:basedOn w:val="TableNormal"/>
    <w:uiPriority w:val="39"/>
    <w:rsid w:val="00EA4A1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UnresolvedMention">
    <w:name w:val="Unresolved Mention"/>
    <w:basedOn w:val="DefaultParagraphFont"/>
    <w:uiPriority w:val="99"/>
    <w:semiHidden/>
    <w:unhideWhenUsed/>
    <w:rsid w:val="00EA4A18"/>
    <w:rPr>
      <w:color w:val="605E5C"/>
      <w:shd w:val="clear" w:color="auto" w:fill="E1DFDD"/>
    </w:rPr>
  </w:style>
  <w:style w:type="character" w:styleId="FollowedHyperlink">
    <w:name w:val="FollowedHyperlink"/>
    <w:basedOn w:val="DefaultParagraphFont"/>
    <w:uiPriority w:val="99"/>
    <w:semiHidden/>
    <w:unhideWhenUsed/>
    <w:rsid w:val="00F72579"/>
    <w:rPr>
      <w:color w:val="954F72" w:themeColor="followedHyperlink"/>
      <w:u w:val="single"/>
    </w:rPr>
  </w:style>
  <w:style w:type="character" w:customStyle="1" w:styleId="Heading1Char">
    <w:name w:val="Heading 1 Char"/>
    <w:basedOn w:val="DefaultParagraphFont"/>
    <w:link w:val="Heading1"/>
    <w:uiPriority w:val="9"/>
    <w:rsid w:val="0053056F"/>
    <w:rPr>
      <w:rFonts w:asciiTheme="majorHAnsi" w:eastAsiaTheme="majorEastAsia" w:hAnsiTheme="majorHAnsi" w:cstheme="majorBidi"/>
      <w:color w:val="2F5496" w:themeColor="accent1" w:themeShade="BF"/>
      <w:sz w:val="32"/>
      <w:szCs w:val="32"/>
    </w:rPr>
  </w:style>
  <w:style w:type="character" w:customStyle="1" w:styleId="style-scope">
    <w:name w:val="style-scope"/>
    <w:basedOn w:val="DefaultParagraphFont"/>
    <w:rsid w:val="0053056F"/>
  </w:style>
  <w:style w:type="paragraph" w:styleId="z-TopofForm">
    <w:name w:val="HTML Top of Form"/>
    <w:basedOn w:val="Normal"/>
    <w:next w:val="Normal"/>
    <w:link w:val="z-TopofFormChar"/>
    <w:hidden/>
    <w:uiPriority w:val="99"/>
    <w:semiHidden/>
    <w:unhideWhenUsed/>
    <w:rsid w:val="0053056F"/>
    <w:pPr>
      <w:pBdr>
        <w:bottom w:val="single" w:sz="6" w:space="1" w:color="auto"/>
      </w:pBdr>
      <w:jc w:val="center"/>
    </w:pPr>
    <w:rPr>
      <w:rFonts w:ascii="Arial" w:eastAsia="Times New Roman" w:hAnsi="Arial" w:cs="Arial"/>
      <w:vanish/>
      <w:sz w:val="16"/>
      <w:szCs w:val="16"/>
      <w:lang w:val="fr-CA" w:eastAsia="fr-CA"/>
    </w:rPr>
  </w:style>
  <w:style w:type="character" w:customStyle="1" w:styleId="z-TopofFormChar">
    <w:name w:val="z-Top of Form Char"/>
    <w:basedOn w:val="DefaultParagraphFont"/>
    <w:link w:val="z-TopofForm"/>
    <w:uiPriority w:val="99"/>
    <w:semiHidden/>
    <w:rsid w:val="0053056F"/>
    <w:rPr>
      <w:rFonts w:ascii="Arial" w:eastAsia="Times New Roman" w:hAnsi="Arial" w:cs="Arial"/>
      <w:vanish/>
      <w:sz w:val="16"/>
      <w:szCs w:val="16"/>
      <w:lang w:val="fr-CA" w:eastAsia="fr-CA"/>
    </w:rPr>
  </w:style>
  <w:style w:type="paragraph" w:styleId="z-BottomofForm">
    <w:name w:val="HTML Bottom of Form"/>
    <w:basedOn w:val="Normal"/>
    <w:next w:val="Normal"/>
    <w:link w:val="z-BottomofFormChar"/>
    <w:hidden/>
    <w:uiPriority w:val="99"/>
    <w:semiHidden/>
    <w:unhideWhenUsed/>
    <w:rsid w:val="0053056F"/>
    <w:pPr>
      <w:pBdr>
        <w:top w:val="single" w:sz="6" w:space="1" w:color="auto"/>
      </w:pBdr>
      <w:jc w:val="center"/>
    </w:pPr>
    <w:rPr>
      <w:rFonts w:ascii="Arial" w:eastAsia="Times New Roman" w:hAnsi="Arial" w:cs="Arial"/>
      <w:vanish/>
      <w:sz w:val="16"/>
      <w:szCs w:val="16"/>
      <w:lang w:val="fr-CA" w:eastAsia="fr-CA"/>
    </w:rPr>
  </w:style>
  <w:style w:type="character" w:customStyle="1" w:styleId="z-BottomofFormChar">
    <w:name w:val="z-Bottom of Form Char"/>
    <w:basedOn w:val="DefaultParagraphFont"/>
    <w:link w:val="z-BottomofForm"/>
    <w:uiPriority w:val="99"/>
    <w:semiHidden/>
    <w:rsid w:val="0053056F"/>
    <w:rPr>
      <w:rFonts w:ascii="Arial" w:eastAsia="Times New Roman" w:hAnsi="Arial" w:cs="Arial"/>
      <w:vanish/>
      <w:sz w:val="16"/>
      <w:szCs w:val="16"/>
      <w:lang w:val="fr-CA" w:eastAsia="fr-CA"/>
    </w:rPr>
  </w:style>
  <w:style w:type="character" w:customStyle="1" w:styleId="ytp-time-current">
    <w:name w:val="ytp-time-current"/>
    <w:basedOn w:val="DefaultParagraphFont"/>
    <w:rsid w:val="0053056F"/>
  </w:style>
  <w:style w:type="character" w:customStyle="1" w:styleId="ytp-time-separator">
    <w:name w:val="ytp-time-separator"/>
    <w:basedOn w:val="DefaultParagraphFont"/>
    <w:rsid w:val="0053056F"/>
  </w:style>
  <w:style w:type="character" w:customStyle="1" w:styleId="ytp-time-duration">
    <w:name w:val="ytp-time-duration"/>
    <w:basedOn w:val="DefaultParagraphFont"/>
    <w:rsid w:val="0053056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270122">
      <w:bodyDiv w:val="1"/>
      <w:marLeft w:val="0"/>
      <w:marRight w:val="0"/>
      <w:marTop w:val="0"/>
      <w:marBottom w:val="0"/>
      <w:divBdr>
        <w:top w:val="none" w:sz="0" w:space="0" w:color="auto"/>
        <w:left w:val="none" w:sz="0" w:space="0" w:color="auto"/>
        <w:bottom w:val="none" w:sz="0" w:space="0" w:color="auto"/>
        <w:right w:val="none" w:sz="0" w:space="0" w:color="auto"/>
      </w:divBdr>
    </w:div>
    <w:div w:id="20937413">
      <w:bodyDiv w:val="1"/>
      <w:marLeft w:val="0"/>
      <w:marRight w:val="0"/>
      <w:marTop w:val="0"/>
      <w:marBottom w:val="0"/>
      <w:divBdr>
        <w:top w:val="none" w:sz="0" w:space="0" w:color="auto"/>
        <w:left w:val="none" w:sz="0" w:space="0" w:color="auto"/>
        <w:bottom w:val="none" w:sz="0" w:space="0" w:color="auto"/>
        <w:right w:val="none" w:sz="0" w:space="0" w:color="auto"/>
      </w:divBdr>
    </w:div>
    <w:div w:id="62991385">
      <w:bodyDiv w:val="1"/>
      <w:marLeft w:val="0"/>
      <w:marRight w:val="0"/>
      <w:marTop w:val="0"/>
      <w:marBottom w:val="0"/>
      <w:divBdr>
        <w:top w:val="none" w:sz="0" w:space="0" w:color="auto"/>
        <w:left w:val="none" w:sz="0" w:space="0" w:color="auto"/>
        <w:bottom w:val="none" w:sz="0" w:space="0" w:color="auto"/>
        <w:right w:val="none" w:sz="0" w:space="0" w:color="auto"/>
      </w:divBdr>
    </w:div>
    <w:div w:id="65425629">
      <w:bodyDiv w:val="1"/>
      <w:marLeft w:val="0"/>
      <w:marRight w:val="0"/>
      <w:marTop w:val="0"/>
      <w:marBottom w:val="0"/>
      <w:divBdr>
        <w:top w:val="none" w:sz="0" w:space="0" w:color="auto"/>
        <w:left w:val="none" w:sz="0" w:space="0" w:color="auto"/>
        <w:bottom w:val="none" w:sz="0" w:space="0" w:color="auto"/>
        <w:right w:val="none" w:sz="0" w:space="0" w:color="auto"/>
      </w:divBdr>
      <w:divsChild>
        <w:div w:id="739446938">
          <w:marLeft w:val="0"/>
          <w:marRight w:val="0"/>
          <w:marTop w:val="0"/>
          <w:marBottom w:val="0"/>
          <w:divBdr>
            <w:top w:val="none" w:sz="0" w:space="0" w:color="auto"/>
            <w:left w:val="none" w:sz="0" w:space="0" w:color="auto"/>
            <w:bottom w:val="none" w:sz="0" w:space="0" w:color="auto"/>
            <w:right w:val="none" w:sz="0" w:space="0" w:color="auto"/>
          </w:divBdr>
        </w:div>
      </w:divsChild>
    </w:div>
    <w:div w:id="88426674">
      <w:bodyDiv w:val="1"/>
      <w:marLeft w:val="0"/>
      <w:marRight w:val="0"/>
      <w:marTop w:val="0"/>
      <w:marBottom w:val="0"/>
      <w:divBdr>
        <w:top w:val="none" w:sz="0" w:space="0" w:color="auto"/>
        <w:left w:val="none" w:sz="0" w:space="0" w:color="auto"/>
        <w:bottom w:val="none" w:sz="0" w:space="0" w:color="auto"/>
        <w:right w:val="none" w:sz="0" w:space="0" w:color="auto"/>
      </w:divBdr>
    </w:div>
    <w:div w:id="148374057">
      <w:bodyDiv w:val="1"/>
      <w:marLeft w:val="0"/>
      <w:marRight w:val="0"/>
      <w:marTop w:val="0"/>
      <w:marBottom w:val="0"/>
      <w:divBdr>
        <w:top w:val="none" w:sz="0" w:space="0" w:color="auto"/>
        <w:left w:val="none" w:sz="0" w:space="0" w:color="auto"/>
        <w:bottom w:val="none" w:sz="0" w:space="0" w:color="auto"/>
        <w:right w:val="none" w:sz="0" w:space="0" w:color="auto"/>
      </w:divBdr>
    </w:div>
    <w:div w:id="201988432">
      <w:bodyDiv w:val="1"/>
      <w:marLeft w:val="0"/>
      <w:marRight w:val="0"/>
      <w:marTop w:val="0"/>
      <w:marBottom w:val="0"/>
      <w:divBdr>
        <w:top w:val="none" w:sz="0" w:space="0" w:color="auto"/>
        <w:left w:val="none" w:sz="0" w:space="0" w:color="auto"/>
        <w:bottom w:val="none" w:sz="0" w:space="0" w:color="auto"/>
        <w:right w:val="none" w:sz="0" w:space="0" w:color="auto"/>
      </w:divBdr>
    </w:div>
    <w:div w:id="241377115">
      <w:bodyDiv w:val="1"/>
      <w:marLeft w:val="0"/>
      <w:marRight w:val="0"/>
      <w:marTop w:val="0"/>
      <w:marBottom w:val="0"/>
      <w:divBdr>
        <w:top w:val="none" w:sz="0" w:space="0" w:color="auto"/>
        <w:left w:val="none" w:sz="0" w:space="0" w:color="auto"/>
        <w:bottom w:val="none" w:sz="0" w:space="0" w:color="auto"/>
        <w:right w:val="none" w:sz="0" w:space="0" w:color="auto"/>
      </w:divBdr>
    </w:div>
    <w:div w:id="301082942">
      <w:bodyDiv w:val="1"/>
      <w:marLeft w:val="0"/>
      <w:marRight w:val="0"/>
      <w:marTop w:val="0"/>
      <w:marBottom w:val="0"/>
      <w:divBdr>
        <w:top w:val="none" w:sz="0" w:space="0" w:color="auto"/>
        <w:left w:val="none" w:sz="0" w:space="0" w:color="auto"/>
        <w:bottom w:val="none" w:sz="0" w:space="0" w:color="auto"/>
        <w:right w:val="none" w:sz="0" w:space="0" w:color="auto"/>
      </w:divBdr>
    </w:div>
    <w:div w:id="350885321">
      <w:bodyDiv w:val="1"/>
      <w:marLeft w:val="0"/>
      <w:marRight w:val="0"/>
      <w:marTop w:val="0"/>
      <w:marBottom w:val="0"/>
      <w:divBdr>
        <w:top w:val="none" w:sz="0" w:space="0" w:color="auto"/>
        <w:left w:val="none" w:sz="0" w:space="0" w:color="auto"/>
        <w:bottom w:val="none" w:sz="0" w:space="0" w:color="auto"/>
        <w:right w:val="none" w:sz="0" w:space="0" w:color="auto"/>
      </w:divBdr>
      <w:divsChild>
        <w:div w:id="1930191342">
          <w:marLeft w:val="0"/>
          <w:marRight w:val="0"/>
          <w:marTop w:val="0"/>
          <w:marBottom w:val="0"/>
          <w:divBdr>
            <w:top w:val="none" w:sz="0" w:space="0" w:color="auto"/>
            <w:left w:val="none" w:sz="0" w:space="0" w:color="auto"/>
            <w:bottom w:val="none" w:sz="0" w:space="0" w:color="auto"/>
            <w:right w:val="none" w:sz="0" w:space="0" w:color="auto"/>
          </w:divBdr>
          <w:divsChild>
            <w:div w:id="1076055238">
              <w:marLeft w:val="0"/>
              <w:marRight w:val="0"/>
              <w:marTop w:val="0"/>
              <w:marBottom w:val="0"/>
              <w:divBdr>
                <w:top w:val="none" w:sz="0" w:space="0" w:color="auto"/>
                <w:left w:val="none" w:sz="0" w:space="0" w:color="auto"/>
                <w:bottom w:val="none" w:sz="0" w:space="0" w:color="auto"/>
                <w:right w:val="none" w:sz="0" w:space="0" w:color="auto"/>
              </w:divBdr>
            </w:div>
          </w:divsChild>
        </w:div>
        <w:div w:id="952636052">
          <w:marLeft w:val="0"/>
          <w:marRight w:val="0"/>
          <w:marTop w:val="0"/>
          <w:marBottom w:val="0"/>
          <w:divBdr>
            <w:top w:val="none" w:sz="0" w:space="0" w:color="auto"/>
            <w:left w:val="none" w:sz="0" w:space="0" w:color="auto"/>
            <w:bottom w:val="none" w:sz="0" w:space="0" w:color="auto"/>
            <w:right w:val="none" w:sz="0" w:space="0" w:color="auto"/>
          </w:divBdr>
          <w:divsChild>
            <w:div w:id="300312238">
              <w:marLeft w:val="0"/>
              <w:marRight w:val="0"/>
              <w:marTop w:val="0"/>
              <w:marBottom w:val="0"/>
              <w:divBdr>
                <w:top w:val="none" w:sz="0" w:space="0" w:color="auto"/>
                <w:left w:val="none" w:sz="0" w:space="0" w:color="auto"/>
                <w:bottom w:val="none" w:sz="0" w:space="0" w:color="auto"/>
                <w:right w:val="none" w:sz="0" w:space="0" w:color="auto"/>
              </w:divBdr>
            </w:div>
          </w:divsChild>
        </w:div>
        <w:div w:id="1852841192">
          <w:marLeft w:val="0"/>
          <w:marRight w:val="0"/>
          <w:marTop w:val="0"/>
          <w:marBottom w:val="0"/>
          <w:divBdr>
            <w:top w:val="none" w:sz="0" w:space="0" w:color="auto"/>
            <w:left w:val="none" w:sz="0" w:space="0" w:color="auto"/>
            <w:bottom w:val="none" w:sz="0" w:space="0" w:color="auto"/>
            <w:right w:val="none" w:sz="0" w:space="0" w:color="auto"/>
          </w:divBdr>
          <w:divsChild>
            <w:div w:id="891231220">
              <w:marLeft w:val="0"/>
              <w:marRight w:val="0"/>
              <w:marTop w:val="0"/>
              <w:marBottom w:val="0"/>
              <w:divBdr>
                <w:top w:val="none" w:sz="0" w:space="0" w:color="auto"/>
                <w:left w:val="none" w:sz="0" w:space="0" w:color="auto"/>
                <w:bottom w:val="none" w:sz="0" w:space="0" w:color="auto"/>
                <w:right w:val="none" w:sz="0" w:space="0" w:color="auto"/>
              </w:divBdr>
            </w:div>
          </w:divsChild>
        </w:div>
        <w:div w:id="902258779">
          <w:marLeft w:val="0"/>
          <w:marRight w:val="0"/>
          <w:marTop w:val="0"/>
          <w:marBottom w:val="0"/>
          <w:divBdr>
            <w:top w:val="none" w:sz="0" w:space="0" w:color="auto"/>
            <w:left w:val="none" w:sz="0" w:space="0" w:color="auto"/>
            <w:bottom w:val="none" w:sz="0" w:space="0" w:color="auto"/>
            <w:right w:val="none" w:sz="0" w:space="0" w:color="auto"/>
          </w:divBdr>
          <w:divsChild>
            <w:div w:id="2147049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91583405">
      <w:bodyDiv w:val="1"/>
      <w:marLeft w:val="0"/>
      <w:marRight w:val="0"/>
      <w:marTop w:val="0"/>
      <w:marBottom w:val="0"/>
      <w:divBdr>
        <w:top w:val="none" w:sz="0" w:space="0" w:color="auto"/>
        <w:left w:val="none" w:sz="0" w:space="0" w:color="auto"/>
        <w:bottom w:val="none" w:sz="0" w:space="0" w:color="auto"/>
        <w:right w:val="none" w:sz="0" w:space="0" w:color="auto"/>
      </w:divBdr>
    </w:div>
    <w:div w:id="408382750">
      <w:bodyDiv w:val="1"/>
      <w:marLeft w:val="0"/>
      <w:marRight w:val="0"/>
      <w:marTop w:val="0"/>
      <w:marBottom w:val="0"/>
      <w:divBdr>
        <w:top w:val="none" w:sz="0" w:space="0" w:color="auto"/>
        <w:left w:val="none" w:sz="0" w:space="0" w:color="auto"/>
        <w:bottom w:val="none" w:sz="0" w:space="0" w:color="auto"/>
        <w:right w:val="none" w:sz="0" w:space="0" w:color="auto"/>
      </w:divBdr>
    </w:div>
    <w:div w:id="484318130">
      <w:bodyDiv w:val="1"/>
      <w:marLeft w:val="0"/>
      <w:marRight w:val="0"/>
      <w:marTop w:val="0"/>
      <w:marBottom w:val="0"/>
      <w:divBdr>
        <w:top w:val="none" w:sz="0" w:space="0" w:color="auto"/>
        <w:left w:val="none" w:sz="0" w:space="0" w:color="auto"/>
        <w:bottom w:val="none" w:sz="0" w:space="0" w:color="auto"/>
        <w:right w:val="none" w:sz="0" w:space="0" w:color="auto"/>
      </w:divBdr>
    </w:div>
    <w:div w:id="516235397">
      <w:bodyDiv w:val="1"/>
      <w:marLeft w:val="0"/>
      <w:marRight w:val="0"/>
      <w:marTop w:val="0"/>
      <w:marBottom w:val="0"/>
      <w:divBdr>
        <w:top w:val="none" w:sz="0" w:space="0" w:color="auto"/>
        <w:left w:val="none" w:sz="0" w:space="0" w:color="auto"/>
        <w:bottom w:val="none" w:sz="0" w:space="0" w:color="auto"/>
        <w:right w:val="none" w:sz="0" w:space="0" w:color="auto"/>
      </w:divBdr>
    </w:div>
    <w:div w:id="520435738">
      <w:bodyDiv w:val="1"/>
      <w:marLeft w:val="0"/>
      <w:marRight w:val="0"/>
      <w:marTop w:val="0"/>
      <w:marBottom w:val="0"/>
      <w:divBdr>
        <w:top w:val="none" w:sz="0" w:space="0" w:color="auto"/>
        <w:left w:val="none" w:sz="0" w:space="0" w:color="auto"/>
        <w:bottom w:val="none" w:sz="0" w:space="0" w:color="auto"/>
        <w:right w:val="none" w:sz="0" w:space="0" w:color="auto"/>
      </w:divBdr>
    </w:div>
    <w:div w:id="544177638">
      <w:bodyDiv w:val="1"/>
      <w:marLeft w:val="0"/>
      <w:marRight w:val="0"/>
      <w:marTop w:val="0"/>
      <w:marBottom w:val="0"/>
      <w:divBdr>
        <w:top w:val="none" w:sz="0" w:space="0" w:color="auto"/>
        <w:left w:val="none" w:sz="0" w:space="0" w:color="auto"/>
        <w:bottom w:val="none" w:sz="0" w:space="0" w:color="auto"/>
        <w:right w:val="none" w:sz="0" w:space="0" w:color="auto"/>
      </w:divBdr>
    </w:div>
    <w:div w:id="685137559">
      <w:bodyDiv w:val="1"/>
      <w:marLeft w:val="0"/>
      <w:marRight w:val="0"/>
      <w:marTop w:val="0"/>
      <w:marBottom w:val="0"/>
      <w:divBdr>
        <w:top w:val="none" w:sz="0" w:space="0" w:color="auto"/>
        <w:left w:val="none" w:sz="0" w:space="0" w:color="auto"/>
        <w:bottom w:val="none" w:sz="0" w:space="0" w:color="auto"/>
        <w:right w:val="none" w:sz="0" w:space="0" w:color="auto"/>
      </w:divBdr>
    </w:div>
    <w:div w:id="709577438">
      <w:bodyDiv w:val="1"/>
      <w:marLeft w:val="0"/>
      <w:marRight w:val="0"/>
      <w:marTop w:val="0"/>
      <w:marBottom w:val="0"/>
      <w:divBdr>
        <w:top w:val="none" w:sz="0" w:space="0" w:color="auto"/>
        <w:left w:val="none" w:sz="0" w:space="0" w:color="auto"/>
        <w:bottom w:val="none" w:sz="0" w:space="0" w:color="auto"/>
        <w:right w:val="none" w:sz="0" w:space="0" w:color="auto"/>
      </w:divBdr>
      <w:divsChild>
        <w:div w:id="1298611253">
          <w:marLeft w:val="0"/>
          <w:marRight w:val="0"/>
          <w:marTop w:val="0"/>
          <w:marBottom w:val="0"/>
          <w:divBdr>
            <w:top w:val="none" w:sz="0" w:space="0" w:color="auto"/>
            <w:left w:val="none" w:sz="0" w:space="0" w:color="auto"/>
            <w:bottom w:val="none" w:sz="0" w:space="0" w:color="auto"/>
            <w:right w:val="none" w:sz="0" w:space="0" w:color="auto"/>
          </w:divBdr>
          <w:divsChild>
            <w:div w:id="796919874">
              <w:marLeft w:val="0"/>
              <w:marRight w:val="0"/>
              <w:marTop w:val="0"/>
              <w:marBottom w:val="0"/>
              <w:divBdr>
                <w:top w:val="none" w:sz="0" w:space="0" w:color="auto"/>
                <w:left w:val="none" w:sz="0" w:space="0" w:color="auto"/>
                <w:bottom w:val="none" w:sz="0" w:space="0" w:color="auto"/>
                <w:right w:val="none" w:sz="0" w:space="0" w:color="auto"/>
              </w:divBdr>
            </w:div>
          </w:divsChild>
        </w:div>
        <w:div w:id="1331830521">
          <w:marLeft w:val="0"/>
          <w:marRight w:val="0"/>
          <w:marTop w:val="0"/>
          <w:marBottom w:val="0"/>
          <w:divBdr>
            <w:top w:val="none" w:sz="0" w:space="0" w:color="auto"/>
            <w:left w:val="none" w:sz="0" w:space="0" w:color="auto"/>
            <w:bottom w:val="none" w:sz="0" w:space="0" w:color="auto"/>
            <w:right w:val="none" w:sz="0" w:space="0" w:color="auto"/>
          </w:divBdr>
          <w:divsChild>
            <w:div w:id="1217276876">
              <w:marLeft w:val="0"/>
              <w:marRight w:val="0"/>
              <w:marTop w:val="0"/>
              <w:marBottom w:val="0"/>
              <w:divBdr>
                <w:top w:val="none" w:sz="0" w:space="0" w:color="auto"/>
                <w:left w:val="none" w:sz="0" w:space="0" w:color="auto"/>
                <w:bottom w:val="none" w:sz="0" w:space="0" w:color="auto"/>
                <w:right w:val="none" w:sz="0" w:space="0" w:color="auto"/>
              </w:divBdr>
            </w:div>
          </w:divsChild>
        </w:div>
        <w:div w:id="2141065890">
          <w:marLeft w:val="0"/>
          <w:marRight w:val="0"/>
          <w:marTop w:val="0"/>
          <w:marBottom w:val="0"/>
          <w:divBdr>
            <w:top w:val="none" w:sz="0" w:space="0" w:color="auto"/>
            <w:left w:val="none" w:sz="0" w:space="0" w:color="auto"/>
            <w:bottom w:val="none" w:sz="0" w:space="0" w:color="auto"/>
            <w:right w:val="none" w:sz="0" w:space="0" w:color="auto"/>
          </w:divBdr>
          <w:divsChild>
            <w:div w:id="1153595250">
              <w:marLeft w:val="0"/>
              <w:marRight w:val="0"/>
              <w:marTop w:val="0"/>
              <w:marBottom w:val="0"/>
              <w:divBdr>
                <w:top w:val="none" w:sz="0" w:space="0" w:color="auto"/>
                <w:left w:val="none" w:sz="0" w:space="0" w:color="auto"/>
                <w:bottom w:val="none" w:sz="0" w:space="0" w:color="auto"/>
                <w:right w:val="none" w:sz="0" w:space="0" w:color="auto"/>
              </w:divBdr>
            </w:div>
          </w:divsChild>
        </w:div>
        <w:div w:id="330254102">
          <w:marLeft w:val="0"/>
          <w:marRight w:val="0"/>
          <w:marTop w:val="0"/>
          <w:marBottom w:val="0"/>
          <w:divBdr>
            <w:top w:val="none" w:sz="0" w:space="0" w:color="auto"/>
            <w:left w:val="none" w:sz="0" w:space="0" w:color="auto"/>
            <w:bottom w:val="none" w:sz="0" w:space="0" w:color="auto"/>
            <w:right w:val="none" w:sz="0" w:space="0" w:color="auto"/>
          </w:divBdr>
          <w:divsChild>
            <w:div w:id="14501297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71706047">
      <w:bodyDiv w:val="1"/>
      <w:marLeft w:val="0"/>
      <w:marRight w:val="0"/>
      <w:marTop w:val="0"/>
      <w:marBottom w:val="0"/>
      <w:divBdr>
        <w:top w:val="none" w:sz="0" w:space="0" w:color="auto"/>
        <w:left w:val="none" w:sz="0" w:space="0" w:color="auto"/>
        <w:bottom w:val="none" w:sz="0" w:space="0" w:color="auto"/>
        <w:right w:val="none" w:sz="0" w:space="0" w:color="auto"/>
      </w:divBdr>
    </w:div>
    <w:div w:id="912816219">
      <w:bodyDiv w:val="1"/>
      <w:marLeft w:val="0"/>
      <w:marRight w:val="0"/>
      <w:marTop w:val="0"/>
      <w:marBottom w:val="0"/>
      <w:divBdr>
        <w:top w:val="none" w:sz="0" w:space="0" w:color="auto"/>
        <w:left w:val="none" w:sz="0" w:space="0" w:color="auto"/>
        <w:bottom w:val="none" w:sz="0" w:space="0" w:color="auto"/>
        <w:right w:val="none" w:sz="0" w:space="0" w:color="auto"/>
      </w:divBdr>
    </w:div>
    <w:div w:id="914894060">
      <w:bodyDiv w:val="1"/>
      <w:marLeft w:val="0"/>
      <w:marRight w:val="0"/>
      <w:marTop w:val="0"/>
      <w:marBottom w:val="0"/>
      <w:divBdr>
        <w:top w:val="none" w:sz="0" w:space="0" w:color="auto"/>
        <w:left w:val="none" w:sz="0" w:space="0" w:color="auto"/>
        <w:bottom w:val="none" w:sz="0" w:space="0" w:color="auto"/>
        <w:right w:val="none" w:sz="0" w:space="0" w:color="auto"/>
      </w:divBdr>
    </w:div>
    <w:div w:id="991645109">
      <w:bodyDiv w:val="1"/>
      <w:marLeft w:val="0"/>
      <w:marRight w:val="0"/>
      <w:marTop w:val="0"/>
      <w:marBottom w:val="0"/>
      <w:divBdr>
        <w:top w:val="none" w:sz="0" w:space="0" w:color="auto"/>
        <w:left w:val="none" w:sz="0" w:space="0" w:color="auto"/>
        <w:bottom w:val="none" w:sz="0" w:space="0" w:color="auto"/>
        <w:right w:val="none" w:sz="0" w:space="0" w:color="auto"/>
      </w:divBdr>
    </w:div>
    <w:div w:id="1032152856">
      <w:bodyDiv w:val="1"/>
      <w:marLeft w:val="0"/>
      <w:marRight w:val="0"/>
      <w:marTop w:val="0"/>
      <w:marBottom w:val="0"/>
      <w:divBdr>
        <w:top w:val="none" w:sz="0" w:space="0" w:color="auto"/>
        <w:left w:val="none" w:sz="0" w:space="0" w:color="auto"/>
        <w:bottom w:val="none" w:sz="0" w:space="0" w:color="auto"/>
        <w:right w:val="none" w:sz="0" w:space="0" w:color="auto"/>
      </w:divBdr>
    </w:div>
    <w:div w:id="1159417397">
      <w:bodyDiv w:val="1"/>
      <w:marLeft w:val="0"/>
      <w:marRight w:val="0"/>
      <w:marTop w:val="0"/>
      <w:marBottom w:val="0"/>
      <w:divBdr>
        <w:top w:val="none" w:sz="0" w:space="0" w:color="auto"/>
        <w:left w:val="none" w:sz="0" w:space="0" w:color="auto"/>
        <w:bottom w:val="none" w:sz="0" w:space="0" w:color="auto"/>
        <w:right w:val="none" w:sz="0" w:space="0" w:color="auto"/>
      </w:divBdr>
    </w:div>
    <w:div w:id="1176383648">
      <w:bodyDiv w:val="1"/>
      <w:marLeft w:val="0"/>
      <w:marRight w:val="0"/>
      <w:marTop w:val="0"/>
      <w:marBottom w:val="0"/>
      <w:divBdr>
        <w:top w:val="none" w:sz="0" w:space="0" w:color="auto"/>
        <w:left w:val="none" w:sz="0" w:space="0" w:color="auto"/>
        <w:bottom w:val="none" w:sz="0" w:space="0" w:color="auto"/>
        <w:right w:val="none" w:sz="0" w:space="0" w:color="auto"/>
      </w:divBdr>
    </w:div>
    <w:div w:id="1264072388">
      <w:bodyDiv w:val="1"/>
      <w:marLeft w:val="0"/>
      <w:marRight w:val="0"/>
      <w:marTop w:val="0"/>
      <w:marBottom w:val="0"/>
      <w:divBdr>
        <w:top w:val="none" w:sz="0" w:space="0" w:color="auto"/>
        <w:left w:val="none" w:sz="0" w:space="0" w:color="auto"/>
        <w:bottom w:val="none" w:sz="0" w:space="0" w:color="auto"/>
        <w:right w:val="none" w:sz="0" w:space="0" w:color="auto"/>
      </w:divBdr>
    </w:div>
    <w:div w:id="1267272008">
      <w:bodyDiv w:val="1"/>
      <w:marLeft w:val="0"/>
      <w:marRight w:val="0"/>
      <w:marTop w:val="0"/>
      <w:marBottom w:val="0"/>
      <w:divBdr>
        <w:top w:val="none" w:sz="0" w:space="0" w:color="auto"/>
        <w:left w:val="none" w:sz="0" w:space="0" w:color="auto"/>
        <w:bottom w:val="none" w:sz="0" w:space="0" w:color="auto"/>
        <w:right w:val="none" w:sz="0" w:space="0" w:color="auto"/>
      </w:divBdr>
    </w:div>
    <w:div w:id="1338776883">
      <w:bodyDiv w:val="1"/>
      <w:marLeft w:val="0"/>
      <w:marRight w:val="0"/>
      <w:marTop w:val="0"/>
      <w:marBottom w:val="0"/>
      <w:divBdr>
        <w:top w:val="none" w:sz="0" w:space="0" w:color="auto"/>
        <w:left w:val="none" w:sz="0" w:space="0" w:color="auto"/>
        <w:bottom w:val="none" w:sz="0" w:space="0" w:color="auto"/>
        <w:right w:val="none" w:sz="0" w:space="0" w:color="auto"/>
      </w:divBdr>
    </w:div>
    <w:div w:id="1373994363">
      <w:bodyDiv w:val="1"/>
      <w:marLeft w:val="0"/>
      <w:marRight w:val="0"/>
      <w:marTop w:val="0"/>
      <w:marBottom w:val="0"/>
      <w:divBdr>
        <w:top w:val="none" w:sz="0" w:space="0" w:color="auto"/>
        <w:left w:val="none" w:sz="0" w:space="0" w:color="auto"/>
        <w:bottom w:val="none" w:sz="0" w:space="0" w:color="auto"/>
        <w:right w:val="none" w:sz="0" w:space="0" w:color="auto"/>
      </w:divBdr>
    </w:div>
    <w:div w:id="1420523075">
      <w:bodyDiv w:val="1"/>
      <w:marLeft w:val="0"/>
      <w:marRight w:val="0"/>
      <w:marTop w:val="0"/>
      <w:marBottom w:val="0"/>
      <w:divBdr>
        <w:top w:val="none" w:sz="0" w:space="0" w:color="auto"/>
        <w:left w:val="none" w:sz="0" w:space="0" w:color="auto"/>
        <w:bottom w:val="none" w:sz="0" w:space="0" w:color="auto"/>
        <w:right w:val="none" w:sz="0" w:space="0" w:color="auto"/>
      </w:divBdr>
      <w:divsChild>
        <w:div w:id="1399475271">
          <w:marLeft w:val="0"/>
          <w:marRight w:val="0"/>
          <w:marTop w:val="0"/>
          <w:marBottom w:val="0"/>
          <w:divBdr>
            <w:top w:val="none" w:sz="0" w:space="0" w:color="auto"/>
            <w:left w:val="none" w:sz="0" w:space="0" w:color="auto"/>
            <w:bottom w:val="none" w:sz="0" w:space="0" w:color="auto"/>
            <w:right w:val="none" w:sz="0" w:space="0" w:color="auto"/>
          </w:divBdr>
          <w:divsChild>
            <w:div w:id="1759860424">
              <w:marLeft w:val="0"/>
              <w:marRight w:val="0"/>
              <w:marTop w:val="0"/>
              <w:marBottom w:val="0"/>
              <w:divBdr>
                <w:top w:val="none" w:sz="0" w:space="0" w:color="auto"/>
                <w:left w:val="none" w:sz="0" w:space="0" w:color="auto"/>
                <w:bottom w:val="none" w:sz="0" w:space="0" w:color="auto"/>
                <w:right w:val="none" w:sz="0" w:space="0" w:color="auto"/>
              </w:divBdr>
            </w:div>
          </w:divsChild>
        </w:div>
        <w:div w:id="1440100287">
          <w:marLeft w:val="0"/>
          <w:marRight w:val="0"/>
          <w:marTop w:val="0"/>
          <w:marBottom w:val="0"/>
          <w:divBdr>
            <w:top w:val="none" w:sz="0" w:space="0" w:color="auto"/>
            <w:left w:val="none" w:sz="0" w:space="0" w:color="auto"/>
            <w:bottom w:val="none" w:sz="0" w:space="0" w:color="auto"/>
            <w:right w:val="none" w:sz="0" w:space="0" w:color="auto"/>
          </w:divBdr>
          <w:divsChild>
            <w:div w:id="228001531">
              <w:marLeft w:val="0"/>
              <w:marRight w:val="0"/>
              <w:marTop w:val="0"/>
              <w:marBottom w:val="0"/>
              <w:divBdr>
                <w:top w:val="none" w:sz="0" w:space="0" w:color="auto"/>
                <w:left w:val="none" w:sz="0" w:space="0" w:color="auto"/>
                <w:bottom w:val="none" w:sz="0" w:space="0" w:color="auto"/>
                <w:right w:val="none" w:sz="0" w:space="0" w:color="auto"/>
              </w:divBdr>
              <w:divsChild>
                <w:div w:id="2129658363">
                  <w:marLeft w:val="0"/>
                  <w:marRight w:val="0"/>
                  <w:marTop w:val="0"/>
                  <w:marBottom w:val="0"/>
                  <w:divBdr>
                    <w:top w:val="none" w:sz="0" w:space="0" w:color="auto"/>
                    <w:left w:val="none" w:sz="0" w:space="0" w:color="auto"/>
                    <w:bottom w:val="none" w:sz="0" w:space="0" w:color="auto"/>
                    <w:right w:val="none" w:sz="0" w:space="0" w:color="auto"/>
                  </w:divBdr>
                  <w:divsChild>
                    <w:div w:id="1120955903">
                      <w:marLeft w:val="0"/>
                      <w:marRight w:val="0"/>
                      <w:marTop w:val="0"/>
                      <w:marBottom w:val="0"/>
                      <w:divBdr>
                        <w:top w:val="none" w:sz="0" w:space="0" w:color="auto"/>
                        <w:left w:val="none" w:sz="0" w:space="0" w:color="auto"/>
                        <w:bottom w:val="none" w:sz="0" w:space="0" w:color="auto"/>
                        <w:right w:val="none" w:sz="0" w:space="0" w:color="auto"/>
                      </w:divBdr>
                      <w:divsChild>
                        <w:div w:id="280460775">
                          <w:marLeft w:val="0"/>
                          <w:marRight w:val="0"/>
                          <w:marTop w:val="0"/>
                          <w:marBottom w:val="0"/>
                          <w:divBdr>
                            <w:top w:val="none" w:sz="0" w:space="0" w:color="auto"/>
                            <w:left w:val="none" w:sz="0" w:space="0" w:color="auto"/>
                            <w:bottom w:val="none" w:sz="0" w:space="0" w:color="auto"/>
                            <w:right w:val="none" w:sz="0" w:space="0" w:color="auto"/>
                          </w:divBdr>
                          <w:divsChild>
                            <w:div w:id="1486048284">
                              <w:marLeft w:val="0"/>
                              <w:marRight w:val="0"/>
                              <w:marTop w:val="0"/>
                              <w:marBottom w:val="0"/>
                              <w:divBdr>
                                <w:top w:val="none" w:sz="0" w:space="0" w:color="auto"/>
                                <w:left w:val="none" w:sz="0" w:space="0" w:color="auto"/>
                                <w:bottom w:val="none" w:sz="0" w:space="0" w:color="auto"/>
                                <w:right w:val="none" w:sz="0" w:space="0" w:color="auto"/>
                              </w:divBdr>
                            </w:div>
                            <w:div w:id="20428507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464346245">
      <w:bodyDiv w:val="1"/>
      <w:marLeft w:val="0"/>
      <w:marRight w:val="0"/>
      <w:marTop w:val="0"/>
      <w:marBottom w:val="0"/>
      <w:divBdr>
        <w:top w:val="none" w:sz="0" w:space="0" w:color="auto"/>
        <w:left w:val="none" w:sz="0" w:space="0" w:color="auto"/>
        <w:bottom w:val="none" w:sz="0" w:space="0" w:color="auto"/>
        <w:right w:val="none" w:sz="0" w:space="0" w:color="auto"/>
      </w:divBdr>
    </w:div>
    <w:div w:id="1561552837">
      <w:bodyDiv w:val="1"/>
      <w:marLeft w:val="0"/>
      <w:marRight w:val="0"/>
      <w:marTop w:val="0"/>
      <w:marBottom w:val="0"/>
      <w:divBdr>
        <w:top w:val="none" w:sz="0" w:space="0" w:color="auto"/>
        <w:left w:val="none" w:sz="0" w:space="0" w:color="auto"/>
        <w:bottom w:val="none" w:sz="0" w:space="0" w:color="auto"/>
        <w:right w:val="none" w:sz="0" w:space="0" w:color="auto"/>
      </w:divBdr>
    </w:div>
    <w:div w:id="1640645590">
      <w:bodyDiv w:val="1"/>
      <w:marLeft w:val="0"/>
      <w:marRight w:val="0"/>
      <w:marTop w:val="0"/>
      <w:marBottom w:val="0"/>
      <w:divBdr>
        <w:top w:val="none" w:sz="0" w:space="0" w:color="auto"/>
        <w:left w:val="none" w:sz="0" w:space="0" w:color="auto"/>
        <w:bottom w:val="none" w:sz="0" w:space="0" w:color="auto"/>
        <w:right w:val="none" w:sz="0" w:space="0" w:color="auto"/>
      </w:divBdr>
      <w:divsChild>
        <w:div w:id="750932680">
          <w:marLeft w:val="0"/>
          <w:marRight w:val="0"/>
          <w:marTop w:val="0"/>
          <w:marBottom w:val="0"/>
          <w:divBdr>
            <w:top w:val="none" w:sz="0" w:space="0" w:color="auto"/>
            <w:left w:val="none" w:sz="0" w:space="0" w:color="auto"/>
            <w:bottom w:val="none" w:sz="0" w:space="0" w:color="auto"/>
            <w:right w:val="none" w:sz="0" w:space="0" w:color="auto"/>
          </w:divBdr>
        </w:div>
        <w:div w:id="1190798530">
          <w:marLeft w:val="0"/>
          <w:marRight w:val="0"/>
          <w:marTop w:val="0"/>
          <w:marBottom w:val="0"/>
          <w:divBdr>
            <w:top w:val="none" w:sz="0" w:space="0" w:color="auto"/>
            <w:left w:val="none" w:sz="0" w:space="0" w:color="auto"/>
            <w:bottom w:val="none" w:sz="0" w:space="0" w:color="auto"/>
            <w:right w:val="none" w:sz="0" w:space="0" w:color="auto"/>
          </w:divBdr>
        </w:div>
        <w:div w:id="1114981029">
          <w:marLeft w:val="0"/>
          <w:marRight w:val="0"/>
          <w:marTop w:val="0"/>
          <w:marBottom w:val="0"/>
          <w:divBdr>
            <w:top w:val="none" w:sz="0" w:space="0" w:color="auto"/>
            <w:left w:val="none" w:sz="0" w:space="0" w:color="auto"/>
            <w:bottom w:val="none" w:sz="0" w:space="0" w:color="auto"/>
            <w:right w:val="none" w:sz="0" w:space="0" w:color="auto"/>
          </w:divBdr>
          <w:divsChild>
            <w:div w:id="749234585">
              <w:marLeft w:val="0"/>
              <w:marRight w:val="0"/>
              <w:marTop w:val="0"/>
              <w:marBottom w:val="0"/>
              <w:divBdr>
                <w:top w:val="none" w:sz="0" w:space="0" w:color="auto"/>
                <w:left w:val="none" w:sz="0" w:space="0" w:color="auto"/>
                <w:bottom w:val="none" w:sz="0" w:space="0" w:color="auto"/>
                <w:right w:val="none" w:sz="0" w:space="0" w:color="auto"/>
              </w:divBdr>
            </w:div>
          </w:divsChild>
        </w:div>
        <w:div w:id="1123503365">
          <w:marLeft w:val="0"/>
          <w:marRight w:val="0"/>
          <w:marTop w:val="0"/>
          <w:marBottom w:val="0"/>
          <w:divBdr>
            <w:top w:val="none" w:sz="0" w:space="0" w:color="auto"/>
            <w:left w:val="none" w:sz="0" w:space="0" w:color="auto"/>
            <w:bottom w:val="none" w:sz="0" w:space="0" w:color="auto"/>
            <w:right w:val="none" w:sz="0" w:space="0" w:color="auto"/>
          </w:divBdr>
          <w:divsChild>
            <w:div w:id="216819814">
              <w:marLeft w:val="0"/>
              <w:marRight w:val="0"/>
              <w:marTop w:val="0"/>
              <w:marBottom w:val="0"/>
              <w:divBdr>
                <w:top w:val="none" w:sz="0" w:space="0" w:color="auto"/>
                <w:left w:val="none" w:sz="0" w:space="0" w:color="auto"/>
                <w:bottom w:val="none" w:sz="0" w:space="0" w:color="auto"/>
                <w:right w:val="none" w:sz="0" w:space="0" w:color="auto"/>
              </w:divBdr>
              <w:divsChild>
                <w:div w:id="13497899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80036963">
      <w:bodyDiv w:val="1"/>
      <w:marLeft w:val="0"/>
      <w:marRight w:val="0"/>
      <w:marTop w:val="0"/>
      <w:marBottom w:val="0"/>
      <w:divBdr>
        <w:top w:val="none" w:sz="0" w:space="0" w:color="auto"/>
        <w:left w:val="none" w:sz="0" w:space="0" w:color="auto"/>
        <w:bottom w:val="none" w:sz="0" w:space="0" w:color="auto"/>
        <w:right w:val="none" w:sz="0" w:space="0" w:color="auto"/>
      </w:divBdr>
      <w:divsChild>
        <w:div w:id="290406741">
          <w:marLeft w:val="0"/>
          <w:marRight w:val="0"/>
          <w:marTop w:val="0"/>
          <w:marBottom w:val="0"/>
          <w:divBdr>
            <w:top w:val="none" w:sz="0" w:space="0" w:color="auto"/>
            <w:left w:val="none" w:sz="0" w:space="0" w:color="auto"/>
            <w:bottom w:val="none" w:sz="0" w:space="0" w:color="auto"/>
            <w:right w:val="none" w:sz="0" w:space="0" w:color="auto"/>
          </w:divBdr>
        </w:div>
      </w:divsChild>
    </w:div>
    <w:div w:id="1739744164">
      <w:bodyDiv w:val="1"/>
      <w:marLeft w:val="0"/>
      <w:marRight w:val="0"/>
      <w:marTop w:val="0"/>
      <w:marBottom w:val="0"/>
      <w:divBdr>
        <w:top w:val="none" w:sz="0" w:space="0" w:color="auto"/>
        <w:left w:val="none" w:sz="0" w:space="0" w:color="auto"/>
        <w:bottom w:val="none" w:sz="0" w:space="0" w:color="auto"/>
        <w:right w:val="none" w:sz="0" w:space="0" w:color="auto"/>
      </w:divBdr>
    </w:div>
    <w:div w:id="1757088706">
      <w:bodyDiv w:val="1"/>
      <w:marLeft w:val="0"/>
      <w:marRight w:val="0"/>
      <w:marTop w:val="0"/>
      <w:marBottom w:val="0"/>
      <w:divBdr>
        <w:top w:val="none" w:sz="0" w:space="0" w:color="auto"/>
        <w:left w:val="none" w:sz="0" w:space="0" w:color="auto"/>
        <w:bottom w:val="none" w:sz="0" w:space="0" w:color="auto"/>
        <w:right w:val="none" w:sz="0" w:space="0" w:color="auto"/>
      </w:divBdr>
    </w:div>
    <w:div w:id="1770078287">
      <w:bodyDiv w:val="1"/>
      <w:marLeft w:val="0"/>
      <w:marRight w:val="0"/>
      <w:marTop w:val="0"/>
      <w:marBottom w:val="0"/>
      <w:divBdr>
        <w:top w:val="none" w:sz="0" w:space="0" w:color="auto"/>
        <w:left w:val="none" w:sz="0" w:space="0" w:color="auto"/>
        <w:bottom w:val="none" w:sz="0" w:space="0" w:color="auto"/>
        <w:right w:val="none" w:sz="0" w:space="0" w:color="auto"/>
      </w:divBdr>
      <w:divsChild>
        <w:div w:id="1929389131">
          <w:marLeft w:val="0"/>
          <w:marRight w:val="0"/>
          <w:marTop w:val="0"/>
          <w:marBottom w:val="0"/>
          <w:divBdr>
            <w:top w:val="none" w:sz="0" w:space="0" w:color="auto"/>
            <w:left w:val="none" w:sz="0" w:space="0" w:color="auto"/>
            <w:bottom w:val="none" w:sz="0" w:space="0" w:color="auto"/>
            <w:right w:val="none" w:sz="0" w:space="0" w:color="auto"/>
          </w:divBdr>
          <w:divsChild>
            <w:div w:id="187641495">
              <w:marLeft w:val="0"/>
              <w:marRight w:val="0"/>
              <w:marTop w:val="0"/>
              <w:marBottom w:val="0"/>
              <w:divBdr>
                <w:top w:val="none" w:sz="0" w:space="0" w:color="auto"/>
                <w:left w:val="none" w:sz="0" w:space="0" w:color="auto"/>
                <w:bottom w:val="none" w:sz="0" w:space="0" w:color="auto"/>
                <w:right w:val="none" w:sz="0" w:space="0" w:color="auto"/>
              </w:divBdr>
            </w:div>
          </w:divsChild>
        </w:div>
        <w:div w:id="1566917799">
          <w:marLeft w:val="0"/>
          <w:marRight w:val="0"/>
          <w:marTop w:val="0"/>
          <w:marBottom w:val="0"/>
          <w:divBdr>
            <w:top w:val="none" w:sz="0" w:space="0" w:color="auto"/>
            <w:left w:val="none" w:sz="0" w:space="0" w:color="auto"/>
            <w:bottom w:val="none" w:sz="0" w:space="0" w:color="auto"/>
            <w:right w:val="none" w:sz="0" w:space="0" w:color="auto"/>
          </w:divBdr>
          <w:divsChild>
            <w:div w:id="1964118847">
              <w:marLeft w:val="0"/>
              <w:marRight w:val="0"/>
              <w:marTop w:val="0"/>
              <w:marBottom w:val="0"/>
              <w:divBdr>
                <w:top w:val="none" w:sz="0" w:space="0" w:color="auto"/>
                <w:left w:val="none" w:sz="0" w:space="0" w:color="auto"/>
                <w:bottom w:val="none" w:sz="0" w:space="0" w:color="auto"/>
                <w:right w:val="none" w:sz="0" w:space="0" w:color="auto"/>
              </w:divBdr>
            </w:div>
          </w:divsChild>
        </w:div>
        <w:div w:id="960452344">
          <w:marLeft w:val="0"/>
          <w:marRight w:val="0"/>
          <w:marTop w:val="0"/>
          <w:marBottom w:val="0"/>
          <w:divBdr>
            <w:top w:val="none" w:sz="0" w:space="0" w:color="auto"/>
            <w:left w:val="none" w:sz="0" w:space="0" w:color="auto"/>
            <w:bottom w:val="none" w:sz="0" w:space="0" w:color="auto"/>
            <w:right w:val="none" w:sz="0" w:space="0" w:color="auto"/>
          </w:divBdr>
          <w:divsChild>
            <w:div w:id="1239637227">
              <w:marLeft w:val="0"/>
              <w:marRight w:val="0"/>
              <w:marTop w:val="0"/>
              <w:marBottom w:val="0"/>
              <w:divBdr>
                <w:top w:val="none" w:sz="0" w:space="0" w:color="auto"/>
                <w:left w:val="none" w:sz="0" w:space="0" w:color="auto"/>
                <w:bottom w:val="none" w:sz="0" w:space="0" w:color="auto"/>
                <w:right w:val="none" w:sz="0" w:space="0" w:color="auto"/>
              </w:divBdr>
            </w:div>
          </w:divsChild>
        </w:div>
        <w:div w:id="2031493926">
          <w:marLeft w:val="0"/>
          <w:marRight w:val="0"/>
          <w:marTop w:val="0"/>
          <w:marBottom w:val="0"/>
          <w:divBdr>
            <w:top w:val="none" w:sz="0" w:space="0" w:color="auto"/>
            <w:left w:val="none" w:sz="0" w:space="0" w:color="auto"/>
            <w:bottom w:val="none" w:sz="0" w:space="0" w:color="auto"/>
            <w:right w:val="none" w:sz="0" w:space="0" w:color="auto"/>
          </w:divBdr>
          <w:divsChild>
            <w:div w:id="948371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08738766">
      <w:bodyDiv w:val="1"/>
      <w:marLeft w:val="0"/>
      <w:marRight w:val="0"/>
      <w:marTop w:val="0"/>
      <w:marBottom w:val="0"/>
      <w:divBdr>
        <w:top w:val="none" w:sz="0" w:space="0" w:color="auto"/>
        <w:left w:val="none" w:sz="0" w:space="0" w:color="auto"/>
        <w:bottom w:val="none" w:sz="0" w:space="0" w:color="auto"/>
        <w:right w:val="none" w:sz="0" w:space="0" w:color="auto"/>
      </w:divBdr>
      <w:divsChild>
        <w:div w:id="245309492">
          <w:marLeft w:val="0"/>
          <w:marRight w:val="0"/>
          <w:marTop w:val="0"/>
          <w:marBottom w:val="0"/>
          <w:divBdr>
            <w:top w:val="none" w:sz="0" w:space="0" w:color="auto"/>
            <w:left w:val="none" w:sz="0" w:space="0" w:color="auto"/>
            <w:bottom w:val="none" w:sz="0" w:space="0" w:color="auto"/>
            <w:right w:val="none" w:sz="0" w:space="0" w:color="auto"/>
          </w:divBdr>
        </w:div>
      </w:divsChild>
    </w:div>
    <w:div w:id="1863324238">
      <w:bodyDiv w:val="1"/>
      <w:marLeft w:val="0"/>
      <w:marRight w:val="0"/>
      <w:marTop w:val="0"/>
      <w:marBottom w:val="0"/>
      <w:divBdr>
        <w:top w:val="none" w:sz="0" w:space="0" w:color="auto"/>
        <w:left w:val="none" w:sz="0" w:space="0" w:color="auto"/>
        <w:bottom w:val="none" w:sz="0" w:space="0" w:color="auto"/>
        <w:right w:val="none" w:sz="0" w:space="0" w:color="auto"/>
      </w:divBdr>
    </w:div>
    <w:div w:id="1870994569">
      <w:bodyDiv w:val="1"/>
      <w:marLeft w:val="0"/>
      <w:marRight w:val="0"/>
      <w:marTop w:val="0"/>
      <w:marBottom w:val="0"/>
      <w:divBdr>
        <w:top w:val="none" w:sz="0" w:space="0" w:color="auto"/>
        <w:left w:val="none" w:sz="0" w:space="0" w:color="auto"/>
        <w:bottom w:val="none" w:sz="0" w:space="0" w:color="auto"/>
        <w:right w:val="none" w:sz="0" w:space="0" w:color="auto"/>
      </w:divBdr>
    </w:div>
    <w:div w:id="1923295794">
      <w:bodyDiv w:val="1"/>
      <w:marLeft w:val="0"/>
      <w:marRight w:val="0"/>
      <w:marTop w:val="0"/>
      <w:marBottom w:val="0"/>
      <w:divBdr>
        <w:top w:val="none" w:sz="0" w:space="0" w:color="auto"/>
        <w:left w:val="none" w:sz="0" w:space="0" w:color="auto"/>
        <w:bottom w:val="none" w:sz="0" w:space="0" w:color="auto"/>
        <w:right w:val="none" w:sz="0" w:space="0" w:color="auto"/>
      </w:divBdr>
    </w:div>
    <w:div w:id="1957641226">
      <w:bodyDiv w:val="1"/>
      <w:marLeft w:val="0"/>
      <w:marRight w:val="0"/>
      <w:marTop w:val="0"/>
      <w:marBottom w:val="0"/>
      <w:divBdr>
        <w:top w:val="none" w:sz="0" w:space="0" w:color="auto"/>
        <w:left w:val="none" w:sz="0" w:space="0" w:color="auto"/>
        <w:bottom w:val="none" w:sz="0" w:space="0" w:color="auto"/>
        <w:right w:val="none" w:sz="0" w:space="0" w:color="auto"/>
      </w:divBdr>
      <w:divsChild>
        <w:div w:id="1890997642">
          <w:marLeft w:val="0"/>
          <w:marRight w:val="0"/>
          <w:marTop w:val="0"/>
          <w:marBottom w:val="0"/>
          <w:divBdr>
            <w:top w:val="none" w:sz="0" w:space="0" w:color="auto"/>
            <w:left w:val="none" w:sz="0" w:space="0" w:color="auto"/>
            <w:bottom w:val="none" w:sz="0" w:space="0" w:color="auto"/>
            <w:right w:val="none" w:sz="0" w:space="0" w:color="auto"/>
          </w:divBdr>
          <w:divsChild>
            <w:div w:id="1241212604">
              <w:marLeft w:val="0"/>
              <w:marRight w:val="0"/>
              <w:marTop w:val="0"/>
              <w:marBottom w:val="0"/>
              <w:divBdr>
                <w:top w:val="none" w:sz="0" w:space="0" w:color="auto"/>
                <w:left w:val="none" w:sz="0" w:space="0" w:color="auto"/>
                <w:bottom w:val="none" w:sz="0" w:space="0" w:color="auto"/>
                <w:right w:val="none" w:sz="0" w:space="0" w:color="auto"/>
              </w:divBdr>
            </w:div>
          </w:divsChild>
        </w:div>
        <w:div w:id="215816794">
          <w:marLeft w:val="0"/>
          <w:marRight w:val="0"/>
          <w:marTop w:val="0"/>
          <w:marBottom w:val="0"/>
          <w:divBdr>
            <w:top w:val="none" w:sz="0" w:space="0" w:color="auto"/>
            <w:left w:val="none" w:sz="0" w:space="0" w:color="auto"/>
            <w:bottom w:val="none" w:sz="0" w:space="0" w:color="auto"/>
            <w:right w:val="none" w:sz="0" w:space="0" w:color="auto"/>
          </w:divBdr>
          <w:divsChild>
            <w:div w:id="9905976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71493432">
      <w:bodyDiv w:val="1"/>
      <w:marLeft w:val="0"/>
      <w:marRight w:val="0"/>
      <w:marTop w:val="0"/>
      <w:marBottom w:val="0"/>
      <w:divBdr>
        <w:top w:val="none" w:sz="0" w:space="0" w:color="auto"/>
        <w:left w:val="none" w:sz="0" w:space="0" w:color="auto"/>
        <w:bottom w:val="none" w:sz="0" w:space="0" w:color="auto"/>
        <w:right w:val="none" w:sz="0" w:space="0" w:color="auto"/>
      </w:divBdr>
    </w:div>
    <w:div w:id="2121146548">
      <w:bodyDiv w:val="1"/>
      <w:marLeft w:val="0"/>
      <w:marRight w:val="0"/>
      <w:marTop w:val="0"/>
      <w:marBottom w:val="0"/>
      <w:divBdr>
        <w:top w:val="none" w:sz="0" w:space="0" w:color="auto"/>
        <w:left w:val="none" w:sz="0" w:space="0" w:color="auto"/>
        <w:bottom w:val="none" w:sz="0" w:space="0" w:color="auto"/>
        <w:right w:val="none" w:sz="0" w:space="0" w:color="auto"/>
      </w:divBdr>
    </w:div>
    <w:div w:id="2130124322">
      <w:bodyDiv w:val="1"/>
      <w:marLeft w:val="0"/>
      <w:marRight w:val="0"/>
      <w:marTop w:val="0"/>
      <w:marBottom w:val="0"/>
      <w:divBdr>
        <w:top w:val="none" w:sz="0" w:space="0" w:color="auto"/>
        <w:left w:val="none" w:sz="0" w:space="0" w:color="auto"/>
        <w:bottom w:val="none" w:sz="0" w:space="0" w:color="auto"/>
        <w:right w:val="none" w:sz="0" w:space="0" w:color="auto"/>
      </w:divBdr>
    </w:div>
    <w:div w:id="214088199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youtube.com/watch?v=B6qIa2CanBM&amp;t=65s" TargetMode="External"/><Relationship Id="rId13" Type="http://schemas.openxmlformats.org/officeDocument/2006/relationships/header" Target="header1.xml"/><Relationship Id="rId18" Type="http://schemas.openxmlformats.org/officeDocument/2006/relationships/customXml" Target="../customXml/item3.xml"/><Relationship Id="rId3" Type="http://schemas.openxmlformats.org/officeDocument/2006/relationships/settings" Target="settings.xml"/><Relationship Id="rId7" Type="http://schemas.openxmlformats.org/officeDocument/2006/relationships/hyperlink" Target="https://www.youtube.com/watch?v=B6qIa2CanBM&amp;t=23s" TargetMode="External"/><Relationship Id="rId12" Type="http://schemas.openxmlformats.org/officeDocument/2006/relationships/hyperlink" Target="https://www.youtube.com/watch?v=B6qIa2CanBM&amp;t=279s" TargetMode="External"/><Relationship Id="rId17" Type="http://schemas.openxmlformats.org/officeDocument/2006/relationships/customXml" Target="../customXml/item2.xml"/><Relationship Id="rId2" Type="http://schemas.openxmlformats.org/officeDocument/2006/relationships/styles" Target="styles.xml"/><Relationship Id="rId16" Type="http://schemas.openxmlformats.org/officeDocument/2006/relationships/customXml" Target="../customXml/item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www.youtube.com/watch?v=B6qIa2CanBM&amp;t=279s" TargetMode="Externa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hyperlink" Target="https://www.youtube.com/watch?v=B6qIa2CanBM&amp;t=227s" TargetMode="External"/><Relationship Id="rId4" Type="http://schemas.openxmlformats.org/officeDocument/2006/relationships/webSettings" Target="webSettings.xml"/><Relationship Id="rId9" Type="http://schemas.openxmlformats.org/officeDocument/2006/relationships/hyperlink" Target="https://www.youtube.com/watch?v=B6qIa2CanBM&amp;t=174s" TargetMode="Externa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2.emf"/></Relationships>
</file>

<file path=word/_rels/numbering.xml.rels><?xml version="1.0" encoding="UTF-8" standalone="yes"?>
<Relationships xmlns="http://schemas.openxmlformats.org/package/2006/relationships"><Relationship Id="rId1" Type="http://schemas.openxmlformats.org/officeDocument/2006/relationships/image" Target="media/image1.gi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A52367FC18F07646BA61C30DF7699FDB" ma:contentTypeVersion="11" ma:contentTypeDescription="Crée un document." ma:contentTypeScope="" ma:versionID="031aab16abb190533a44092130f242ee">
  <xsd:schema xmlns:xsd="http://www.w3.org/2001/XMLSchema" xmlns:xs="http://www.w3.org/2001/XMLSchema" xmlns:p="http://schemas.microsoft.com/office/2006/metadata/properties" xmlns:ns2="896f0245-8320-4b91-bbff-798706492b6b" xmlns:ns3="0ac37e67-f604-4d0f-9c49-87ea310eea23" targetNamespace="http://schemas.microsoft.com/office/2006/metadata/properties" ma:root="true" ma:fieldsID="9d1d43f1e990813e61aca73022a331b3" ns2:_="" ns3:_="">
    <xsd:import namespace="896f0245-8320-4b91-bbff-798706492b6b"/>
    <xsd:import namespace="0ac37e67-f604-4d0f-9c49-87ea310eea23"/>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OCR" minOccurs="0"/>
                <xsd:element ref="ns3:SharedWithUsers" minOccurs="0"/>
                <xsd:element ref="ns3:SharedWithDetails" minOccurs="0"/>
                <xsd:element ref="ns2:MediaServiceGenerationTime" minOccurs="0"/>
                <xsd:element ref="ns2:MediaServiceEventHashCode" minOccurs="0"/>
                <xsd:element ref="ns2:MediaServiceDateTaken" minOccurs="0"/>
                <xsd:element ref="ns2:MediaServiceAutoKeyPoints" minOccurs="0"/>
                <xsd:element ref="ns2: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96f0245-8320-4b91-bbff-798706492b6b"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DateTaken" ma:index="16" nillable="true" ma:displayName="MediaServiceDateTaken" ma:hidden="true" ma:internalName="MediaServiceDateTaken" ma:readOnly="true">
      <xsd:simpleType>
        <xsd:restriction base="dms:Text"/>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0ac37e67-f604-4d0f-9c49-87ea310eea23" elementFormDefault="qualified">
    <xsd:import namespace="http://schemas.microsoft.com/office/2006/documentManagement/types"/>
    <xsd:import namespace="http://schemas.microsoft.com/office/infopath/2007/PartnerControls"/>
    <xsd:element name="SharedWithUsers" ma:index="12" nillable="true" ma:displayName="Partagé avec"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Partagé avec dé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ype de contenu"/>
        <xsd:element ref="dc:title" minOccurs="0" maxOccurs="1" ma:index="4" ma:displayName="Titr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CF7312A2-E8E6-4C29-A5A7-CEFD65A4C27A}"/>
</file>

<file path=customXml/itemProps2.xml><?xml version="1.0" encoding="utf-8"?>
<ds:datastoreItem xmlns:ds="http://schemas.openxmlformats.org/officeDocument/2006/customXml" ds:itemID="{106CC201-213B-4DC9-BD0D-1B9225CE4E6F}"/>
</file>

<file path=customXml/itemProps3.xml><?xml version="1.0" encoding="utf-8"?>
<ds:datastoreItem xmlns:ds="http://schemas.openxmlformats.org/officeDocument/2006/customXml" ds:itemID="{0372B9B7-CB10-4422-BD01-5E7E280F87C6}"/>
</file>

<file path=docProps/app.xml><?xml version="1.0" encoding="utf-8"?>
<Properties xmlns="http://schemas.openxmlformats.org/officeDocument/2006/extended-properties" xmlns:vt="http://schemas.openxmlformats.org/officeDocument/2006/docPropsVTypes">
  <Template>Normal</Template>
  <TotalTime>1</TotalTime>
  <Pages>1</Pages>
  <Words>204</Words>
  <Characters>1166</Characters>
  <Application>Microsoft Office Word</Application>
  <DocSecurity>4</DocSecurity>
  <Lines>9</Lines>
  <Paragraphs>2</Paragraphs>
  <ScaleCrop>false</ScaleCrop>
  <HeadingPairs>
    <vt:vector size="4" baseType="variant">
      <vt:variant>
        <vt:lpstr>Title</vt:lpstr>
      </vt:variant>
      <vt:variant>
        <vt:i4>1</vt:i4>
      </vt:variant>
      <vt:variant>
        <vt:lpstr>Titre</vt:lpstr>
      </vt:variant>
      <vt:variant>
        <vt:i4>1</vt:i4>
      </vt:variant>
    </vt:vector>
  </HeadingPairs>
  <TitlesOfParts>
    <vt:vector size="2" baseType="lpstr">
      <vt:lpstr/>
      <vt:lpstr/>
    </vt:vector>
  </TitlesOfParts>
  <Company/>
  <LinksUpToDate>false</LinksUpToDate>
  <CharactersWithSpaces>1368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Krystyna Macleod</dc:creator>
  <cp:keywords/>
  <dc:description/>
  <cp:lastModifiedBy>Jason Brand</cp:lastModifiedBy>
  <cp:revision>2</cp:revision>
  <dcterms:created xsi:type="dcterms:W3CDTF">2020-06-17T13:17:00Z</dcterms:created>
  <dcterms:modified xsi:type="dcterms:W3CDTF">2020-06-17T13:17:00Z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0x010100A52367FC18F07646BA61C30DF7699FDB</vt:lpwstr>
  </property>
</Properties>
</file>