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E54EC" w14:textId="4C3BFE30" w:rsidR="00481016" w:rsidRPr="00B31A30" w:rsidRDefault="00481016" w:rsidP="00481016">
      <w:pPr>
        <w:rPr>
          <w:rFonts w:ascii="Helvetica" w:hAnsi="Helvetica"/>
          <w:vertAlign w:val="subscript"/>
        </w:rPr>
      </w:pPr>
      <w:bookmarkStart w:id="0" w:name="_GoBack"/>
      <w:bookmarkEnd w:id="0"/>
    </w:p>
    <w:p w14:paraId="102B22F7" w14:textId="12411F27" w:rsidR="007200F3" w:rsidRPr="00B31A30" w:rsidRDefault="004A4F5D" w:rsidP="007200F3">
      <w:pPr>
        <w:ind w:left="1418"/>
        <w:jc w:val="center"/>
        <w:rPr>
          <w:rFonts w:ascii="Helvetica" w:hAnsi="Helvetica"/>
          <w:sz w:val="96"/>
          <w:szCs w:val="96"/>
          <w:vertAlign w:val="subscript"/>
        </w:rPr>
      </w:pPr>
      <w:r>
        <w:rPr>
          <w:rFonts w:ascii="Helvetica" w:hAnsi="Helvetica"/>
          <w:sz w:val="96"/>
          <w:szCs w:val="96"/>
          <w:vertAlign w:val="subscript"/>
        </w:rPr>
        <w:t>Everyday Stretches (Gross Motor)</w:t>
      </w:r>
      <w:r w:rsidR="00712067">
        <w:rPr>
          <w:rFonts w:ascii="Helvetica" w:hAnsi="Helvetica"/>
          <w:sz w:val="96"/>
          <w:szCs w:val="96"/>
          <w:vertAlign w:val="subscript"/>
        </w:rPr>
        <w:t xml:space="preserve"> </w:t>
      </w:r>
      <w:r w:rsidR="0030717D">
        <w:rPr>
          <w:rFonts w:ascii="Helvetica" w:hAnsi="Helvetica"/>
          <w:sz w:val="96"/>
          <w:szCs w:val="96"/>
          <w:vertAlign w:val="subscript"/>
        </w:rPr>
        <w:t xml:space="preserve"> </w:t>
      </w:r>
    </w:p>
    <w:p w14:paraId="3B09E74E" w14:textId="4A63D8F8" w:rsidR="004A4F5D" w:rsidRDefault="007200F3" w:rsidP="007200F3">
      <w:pPr>
        <w:ind w:left="1418"/>
        <w:rPr>
          <w:rFonts w:ascii="Helvetica" w:hAnsi="Helvetica"/>
          <w:sz w:val="24"/>
          <w:szCs w:val="24"/>
        </w:rPr>
      </w:pPr>
      <w:proofErr w:type="gramStart"/>
      <w:r w:rsidRPr="00B31A30">
        <w:rPr>
          <w:rFonts w:ascii="Helvetica" w:hAnsi="Helvetica"/>
          <w:b/>
          <w:sz w:val="28"/>
          <w:szCs w:val="28"/>
        </w:rPr>
        <w:t>Description :</w:t>
      </w:r>
      <w:proofErr w:type="gramEnd"/>
      <w:r w:rsidR="00DF313F">
        <w:rPr>
          <w:rFonts w:ascii="Helvetica" w:hAnsi="Helvetica"/>
          <w:sz w:val="24"/>
          <w:szCs w:val="24"/>
        </w:rPr>
        <w:t xml:space="preserve"> </w:t>
      </w:r>
      <w:r w:rsidR="006633D6">
        <w:rPr>
          <w:rFonts w:ascii="Helvetica" w:hAnsi="Helvetica"/>
          <w:sz w:val="24"/>
          <w:szCs w:val="24"/>
        </w:rPr>
        <w:t xml:space="preserve">A number of children with different exceptionalities have difficulty with what are called Gross Motor Skills. </w:t>
      </w:r>
      <w:r w:rsidR="00662EE7" w:rsidRPr="00662EE7">
        <w:rPr>
          <w:rFonts w:ascii="Helvetica" w:hAnsi="Helvetica"/>
          <w:sz w:val="24"/>
          <w:szCs w:val="24"/>
        </w:rPr>
        <w:t>Gross motor skills are abilities that allow people to do things that involve using the large muscles in the torso, arms</w:t>
      </w:r>
      <w:r w:rsidR="00D95F55">
        <w:rPr>
          <w:rFonts w:ascii="Helvetica" w:hAnsi="Helvetica"/>
          <w:sz w:val="24"/>
          <w:szCs w:val="24"/>
        </w:rPr>
        <w:t>,</w:t>
      </w:r>
      <w:r w:rsidR="00662EE7" w:rsidRPr="00662EE7">
        <w:rPr>
          <w:rFonts w:ascii="Helvetica" w:hAnsi="Helvetica"/>
          <w:sz w:val="24"/>
          <w:szCs w:val="24"/>
        </w:rPr>
        <w:t xml:space="preserve"> and legs to complete whole-body movements</w:t>
      </w:r>
      <w:r w:rsidR="003B3BA8">
        <w:rPr>
          <w:rFonts w:ascii="Helvetica" w:hAnsi="Helvetica"/>
          <w:sz w:val="24"/>
          <w:szCs w:val="24"/>
        </w:rPr>
        <w:t>.</w:t>
      </w:r>
      <w:r w:rsidR="00E00542">
        <w:rPr>
          <w:rFonts w:ascii="Helvetica" w:hAnsi="Helvetica"/>
          <w:sz w:val="24"/>
          <w:szCs w:val="24"/>
        </w:rPr>
        <w:t xml:space="preserve"> </w:t>
      </w:r>
      <w:r w:rsidR="00796F11">
        <w:rPr>
          <w:rFonts w:ascii="Helvetica" w:hAnsi="Helvetica"/>
          <w:sz w:val="24"/>
          <w:szCs w:val="24"/>
        </w:rPr>
        <w:t>Th</w:t>
      </w:r>
      <w:r w:rsidR="00393C54">
        <w:rPr>
          <w:rFonts w:ascii="Helvetica" w:hAnsi="Helvetica"/>
          <w:sz w:val="24"/>
          <w:szCs w:val="24"/>
        </w:rPr>
        <w:t>is</w:t>
      </w:r>
      <w:r w:rsidR="00796F11">
        <w:rPr>
          <w:rFonts w:ascii="Helvetica" w:hAnsi="Helvetica"/>
          <w:sz w:val="24"/>
          <w:szCs w:val="24"/>
        </w:rPr>
        <w:t xml:space="preserve"> activity has multiple different smaller activities to help children develop torso strength, balance, and coordination.</w:t>
      </w:r>
    </w:p>
    <w:p w14:paraId="61E90BCF" w14:textId="2B5989A6" w:rsidR="007200F3" w:rsidRPr="00B31A30" w:rsidRDefault="00AA5D14" w:rsidP="007200F3">
      <w:pPr>
        <w:ind w:left="1418"/>
        <w:rPr>
          <w:rFonts w:ascii="Helvetica" w:hAnsi="Helvetica"/>
          <w:sz w:val="28"/>
          <w:szCs w:val="28"/>
        </w:rPr>
      </w:pPr>
      <w:r>
        <w:rPr>
          <w:rFonts w:ascii="Helvetica" w:hAnsi="Helvetica"/>
          <w:sz w:val="24"/>
          <w:szCs w:val="24"/>
        </w:rPr>
        <w:t xml:space="preserve"> </w:t>
      </w:r>
    </w:p>
    <w:p w14:paraId="4476F93D" w14:textId="1FF7AE2D" w:rsidR="007200F3" w:rsidRPr="00B31A30" w:rsidRDefault="007200F3" w:rsidP="007200F3">
      <w:pPr>
        <w:ind w:left="1418"/>
        <w:rPr>
          <w:rFonts w:ascii="Helvetica" w:hAnsi="Helvetica"/>
          <w:sz w:val="24"/>
          <w:szCs w:val="24"/>
        </w:rPr>
      </w:pPr>
      <w:proofErr w:type="gramStart"/>
      <w:r w:rsidRPr="00B31A30">
        <w:rPr>
          <w:rFonts w:ascii="Helvetica" w:hAnsi="Helvetica"/>
          <w:b/>
          <w:sz w:val="28"/>
          <w:szCs w:val="28"/>
        </w:rPr>
        <w:t>Develops</w:t>
      </w:r>
      <w:r w:rsidRPr="00B31A30">
        <w:rPr>
          <w:rFonts w:ascii="Helvetica" w:hAnsi="Helvetica"/>
          <w:b/>
          <w:sz w:val="28"/>
          <w:szCs w:val="28"/>
          <w:vertAlign w:val="subscript"/>
        </w:rPr>
        <w:t> :</w:t>
      </w:r>
      <w:proofErr w:type="gramEnd"/>
      <w:r w:rsidR="00CB2A82" w:rsidRPr="00B31A30">
        <w:rPr>
          <w:rFonts w:ascii="Helvetica" w:hAnsi="Helvetica"/>
          <w:sz w:val="28"/>
          <w:szCs w:val="28"/>
          <w:vertAlign w:val="subscript"/>
        </w:rPr>
        <w:t xml:space="preserve"> </w:t>
      </w:r>
      <w:r w:rsidR="00796F11">
        <w:rPr>
          <w:rFonts w:ascii="Helvetica" w:hAnsi="Helvetica"/>
          <w:sz w:val="24"/>
          <w:szCs w:val="24"/>
        </w:rPr>
        <w:t>Torso strength, balance, coordination, and different large muscle groups</w:t>
      </w:r>
      <w:r w:rsidR="00AA5D14">
        <w:rPr>
          <w:rFonts w:ascii="Helvetica" w:hAnsi="Helvetica"/>
          <w:sz w:val="24"/>
          <w:szCs w:val="24"/>
        </w:rPr>
        <w:t>.</w:t>
      </w:r>
    </w:p>
    <w:p w14:paraId="2344685D" w14:textId="65ED7D92" w:rsidR="007200F3" w:rsidRPr="00B31A30" w:rsidRDefault="00137F76" w:rsidP="007200F3">
      <w:pPr>
        <w:ind w:left="1418"/>
        <w:rPr>
          <w:rFonts w:ascii="Helvetica" w:hAnsi="Helvetica"/>
          <w:b/>
          <w:sz w:val="28"/>
          <w:szCs w:val="28"/>
        </w:rPr>
      </w:pP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Pr>
          <w:rFonts w:ascii="Helvetica" w:hAnsi="Helvetica"/>
          <w:b/>
          <w:sz w:val="28"/>
          <w:szCs w:val="28"/>
        </w:rPr>
        <w:tab/>
      </w:r>
      <w:r w:rsidR="002069B0">
        <w:rPr>
          <w:rFonts w:ascii="Helvetica" w:hAnsi="Helvetica"/>
          <w:b/>
          <w:sz w:val="28"/>
          <w:szCs w:val="28"/>
        </w:rPr>
        <w:t>The Butterfly</w:t>
      </w:r>
      <w:r>
        <w:rPr>
          <w:rFonts w:ascii="Helvetica" w:hAnsi="Helvetica"/>
          <w:b/>
          <w:sz w:val="28"/>
          <w:szCs w:val="28"/>
        </w:rPr>
        <w:tab/>
      </w:r>
      <w:r>
        <w:rPr>
          <w:rFonts w:ascii="Helvetica" w:hAnsi="Helvetica"/>
          <w:b/>
          <w:sz w:val="28"/>
          <w:szCs w:val="28"/>
        </w:rPr>
        <w:tab/>
      </w:r>
    </w:p>
    <w:p w14:paraId="05246691" w14:textId="2963F092" w:rsidR="00137F76" w:rsidRDefault="007200F3" w:rsidP="007200F3">
      <w:pPr>
        <w:ind w:left="1418"/>
        <w:jc w:val="center"/>
        <w:rPr>
          <w:rFonts w:ascii="Helvetica" w:hAnsi="Helvetica"/>
          <w:b/>
          <w:sz w:val="28"/>
          <w:szCs w:val="28"/>
        </w:rPr>
      </w:pPr>
      <w:r w:rsidRPr="00B31A30">
        <w:rPr>
          <w:noProof/>
          <w:lang w:val="en-US"/>
        </w:rPr>
        <w:lastRenderedPageBreak/>
        <w:drawing>
          <wp:inline distT="0" distB="0" distL="0" distR="0" wp14:anchorId="57462A6D" wp14:editId="0386BF24">
            <wp:extent cx="1456744" cy="159069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8">
                      <a:extLst>
                        <a:ext uri="{28A0092B-C50C-407E-A947-70E740481C1C}">
                          <a14:useLocalDpi xmlns:a14="http://schemas.microsoft.com/office/drawing/2010/main" val="0"/>
                        </a:ext>
                      </a:extLst>
                    </a:blip>
                    <a:srcRect l="10893" t="13390" r="72768" b="72824"/>
                    <a:stretch/>
                  </pic:blipFill>
                  <pic:spPr bwMode="auto">
                    <a:xfrm>
                      <a:off x="0" y="0"/>
                      <a:ext cx="1468203" cy="1603209"/>
                    </a:xfrm>
                    <a:prstGeom prst="rect">
                      <a:avLst/>
                    </a:prstGeom>
                    <a:noFill/>
                    <a:ln>
                      <a:noFill/>
                    </a:ln>
                    <a:extLst>
                      <a:ext uri="{53640926-AAD7-44D8-BBD7-CCE9431645EC}">
                        <a14:shadowObscured xmlns:a14="http://schemas.microsoft.com/office/drawing/2010/main"/>
                      </a:ext>
                    </a:extLst>
                  </pic:spPr>
                </pic:pic>
              </a:graphicData>
            </a:graphic>
          </wp:inline>
        </w:drawing>
      </w:r>
      <w:r w:rsidR="004318C2" w:rsidRPr="004318C2">
        <w:rPr>
          <w:noProof/>
          <w:lang w:val="en-US"/>
        </w:rPr>
        <w:drawing>
          <wp:inline distT="0" distB="0" distL="0" distR="0" wp14:anchorId="12A0F958" wp14:editId="04DF4210">
            <wp:extent cx="1666875" cy="14287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28A0092B-C50C-407E-A947-70E740481C1C}">
                          <a14:useLocalDpi xmlns:a14="http://schemas.microsoft.com/office/drawing/2010/main" val="0"/>
                        </a:ext>
                      </a:extLst>
                    </a:blip>
                    <a:srcRect l="10963" t="26716" r="68587" b="59739"/>
                    <a:stretch/>
                  </pic:blipFill>
                  <pic:spPr bwMode="auto">
                    <a:xfrm>
                      <a:off x="0" y="0"/>
                      <a:ext cx="1674666" cy="1435428"/>
                    </a:xfrm>
                    <a:prstGeom prst="rect">
                      <a:avLst/>
                    </a:prstGeom>
                    <a:ln>
                      <a:noFill/>
                    </a:ln>
                    <a:extLst>
                      <a:ext uri="{53640926-AAD7-44D8-BBD7-CCE9431645EC}">
                        <a14:shadowObscured xmlns:a14="http://schemas.microsoft.com/office/drawing/2010/main"/>
                      </a:ext>
                    </a:extLst>
                  </pic:spPr>
                </pic:pic>
              </a:graphicData>
            </a:graphic>
          </wp:inline>
        </w:drawing>
      </w:r>
      <w:r w:rsidR="00137F76">
        <w:rPr>
          <w:rFonts w:ascii="Helvetica" w:hAnsi="Helvetica"/>
          <w:b/>
          <w:sz w:val="28"/>
          <w:szCs w:val="28"/>
        </w:rPr>
        <w:tab/>
      </w:r>
    </w:p>
    <w:p w14:paraId="7A10CF87" w14:textId="5892ABF7" w:rsidR="002069B0" w:rsidRDefault="002069B0" w:rsidP="007200F3">
      <w:pPr>
        <w:ind w:left="1418"/>
        <w:jc w:val="center"/>
        <w:rPr>
          <w:rFonts w:ascii="Helvetica" w:hAnsi="Helvetica"/>
          <w:b/>
          <w:sz w:val="28"/>
          <w:szCs w:val="28"/>
        </w:rPr>
      </w:pPr>
      <w:r>
        <w:rPr>
          <w:rFonts w:ascii="Helvetica" w:hAnsi="Helvetica"/>
          <w:b/>
          <w:sz w:val="28"/>
          <w:szCs w:val="28"/>
        </w:rPr>
        <w:t>Back Stretch</w:t>
      </w:r>
    </w:p>
    <w:p w14:paraId="0AD70460" w14:textId="577511D0" w:rsidR="0042637E" w:rsidRDefault="0042637E" w:rsidP="007200F3">
      <w:pPr>
        <w:ind w:left="1418"/>
        <w:jc w:val="center"/>
        <w:rPr>
          <w:rFonts w:ascii="Helvetica" w:hAnsi="Helvetica"/>
          <w:b/>
          <w:sz w:val="28"/>
          <w:szCs w:val="28"/>
        </w:rPr>
      </w:pPr>
      <w:r w:rsidRPr="004318C2">
        <w:rPr>
          <w:noProof/>
          <w:lang w:val="en-US"/>
        </w:rPr>
        <w:drawing>
          <wp:inline distT="0" distB="0" distL="0" distR="0" wp14:anchorId="4964440E" wp14:editId="75F498D6">
            <wp:extent cx="1389430" cy="1209675"/>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l="11513" t="48060" r="67343" b="37716"/>
                    <a:stretch/>
                  </pic:blipFill>
                  <pic:spPr bwMode="auto">
                    <a:xfrm>
                      <a:off x="0" y="0"/>
                      <a:ext cx="1404099" cy="1222446"/>
                    </a:xfrm>
                    <a:prstGeom prst="rect">
                      <a:avLst/>
                    </a:prstGeom>
                    <a:ln>
                      <a:noFill/>
                    </a:ln>
                    <a:extLst>
                      <a:ext uri="{53640926-AAD7-44D8-BBD7-CCE9431645EC}">
                        <a14:shadowObscured xmlns:a14="http://schemas.microsoft.com/office/drawing/2010/main"/>
                      </a:ext>
                    </a:extLst>
                  </pic:spPr>
                </pic:pic>
              </a:graphicData>
            </a:graphic>
          </wp:inline>
        </w:drawing>
      </w:r>
      <w:r w:rsidR="002069B0" w:rsidRPr="004318C2">
        <w:rPr>
          <w:noProof/>
          <w:lang w:val="en-US"/>
        </w:rPr>
        <w:drawing>
          <wp:inline distT="0" distB="0" distL="0" distR="0" wp14:anchorId="7C5ECAE8" wp14:editId="5B9B2150">
            <wp:extent cx="1389430" cy="1209675"/>
            <wp:effectExtent l="0" t="0" r="127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l="11513" t="48060" r="67343" b="37716"/>
                    <a:stretch/>
                  </pic:blipFill>
                  <pic:spPr bwMode="auto">
                    <a:xfrm>
                      <a:off x="0" y="0"/>
                      <a:ext cx="1404099" cy="1222446"/>
                    </a:xfrm>
                    <a:prstGeom prst="rect">
                      <a:avLst/>
                    </a:prstGeom>
                    <a:ln>
                      <a:noFill/>
                    </a:ln>
                    <a:extLst>
                      <a:ext uri="{53640926-AAD7-44D8-BBD7-CCE9431645EC}">
                        <a14:shadowObscured xmlns:a14="http://schemas.microsoft.com/office/drawing/2010/main"/>
                      </a:ext>
                    </a:extLst>
                  </pic:spPr>
                </pic:pic>
              </a:graphicData>
            </a:graphic>
          </wp:inline>
        </w:drawing>
      </w:r>
    </w:p>
    <w:p w14:paraId="413931E1" w14:textId="2522B979" w:rsidR="002069B0" w:rsidRDefault="002069B0" w:rsidP="007200F3">
      <w:pPr>
        <w:ind w:left="1418"/>
        <w:jc w:val="center"/>
        <w:rPr>
          <w:rFonts w:ascii="Helvetica" w:hAnsi="Helvetica"/>
          <w:b/>
          <w:sz w:val="28"/>
          <w:szCs w:val="28"/>
        </w:rPr>
      </w:pPr>
      <w:r w:rsidRPr="004318C2">
        <w:rPr>
          <w:noProof/>
          <w:lang w:val="en-US"/>
        </w:rPr>
        <w:drawing>
          <wp:inline distT="0" distB="0" distL="0" distR="0" wp14:anchorId="5FDF4582" wp14:editId="344F6E9E">
            <wp:extent cx="1409700" cy="157066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t="25721"/>
                    <a:stretch/>
                  </pic:blipFill>
                  <pic:spPr bwMode="auto">
                    <a:xfrm>
                      <a:off x="0" y="0"/>
                      <a:ext cx="1418960" cy="1580986"/>
                    </a:xfrm>
                    <a:prstGeom prst="rect">
                      <a:avLst/>
                    </a:prstGeom>
                    <a:ln>
                      <a:noFill/>
                    </a:ln>
                    <a:extLst>
                      <a:ext uri="{53640926-AAD7-44D8-BBD7-CCE9431645EC}">
                        <a14:shadowObscured xmlns:a14="http://schemas.microsoft.com/office/drawing/2010/main"/>
                      </a:ext>
                    </a:extLst>
                  </pic:spPr>
                </pic:pic>
              </a:graphicData>
            </a:graphic>
          </wp:inline>
        </w:drawing>
      </w:r>
      <w:r w:rsidRPr="004318C2">
        <w:rPr>
          <w:noProof/>
          <w:lang w:val="en-US"/>
        </w:rPr>
        <w:drawing>
          <wp:inline distT="0" distB="0" distL="0" distR="0" wp14:anchorId="75A58D73" wp14:editId="16C52B81">
            <wp:extent cx="1772753" cy="137404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cstate="print">
                      <a:extLst>
                        <a:ext uri="{28A0092B-C50C-407E-A947-70E740481C1C}">
                          <a14:useLocalDpi xmlns:a14="http://schemas.microsoft.com/office/drawing/2010/main" val="0"/>
                        </a:ext>
                      </a:extLst>
                    </a:blip>
                    <a:srcRect l="6722" t="28188" r="31481"/>
                    <a:stretch/>
                  </pic:blipFill>
                  <pic:spPr bwMode="auto">
                    <a:xfrm>
                      <a:off x="0" y="0"/>
                      <a:ext cx="1794816" cy="1391146"/>
                    </a:xfrm>
                    <a:prstGeom prst="rect">
                      <a:avLst/>
                    </a:prstGeom>
                    <a:ln>
                      <a:noFill/>
                    </a:ln>
                    <a:extLst>
                      <a:ext uri="{53640926-AAD7-44D8-BBD7-CCE9431645EC}">
                        <a14:shadowObscured xmlns:a14="http://schemas.microsoft.com/office/drawing/2010/main"/>
                      </a:ext>
                    </a:extLst>
                  </pic:spPr>
                </pic:pic>
              </a:graphicData>
            </a:graphic>
          </wp:inline>
        </w:drawing>
      </w:r>
    </w:p>
    <w:p w14:paraId="403226FB" w14:textId="7CA9D59A" w:rsidR="002069B0" w:rsidRDefault="0075003B" w:rsidP="007200F3">
      <w:pPr>
        <w:ind w:left="1418"/>
        <w:jc w:val="center"/>
        <w:rPr>
          <w:rFonts w:ascii="Helvetica" w:hAnsi="Helvetica"/>
          <w:b/>
          <w:sz w:val="28"/>
          <w:szCs w:val="28"/>
        </w:rPr>
      </w:pPr>
      <w:r w:rsidRPr="004318C2">
        <w:rPr>
          <w:noProof/>
          <w:lang w:val="en-US"/>
        </w:rPr>
        <w:lastRenderedPageBreak/>
        <w:drawing>
          <wp:inline distT="0" distB="0" distL="0" distR="0" wp14:anchorId="1A74747A" wp14:editId="662C0EDF">
            <wp:extent cx="1418960" cy="1045300"/>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bwMode="auto">
                    <a:xfrm>
                      <a:off x="0" y="0"/>
                      <a:ext cx="1418960" cy="1045300"/>
                    </a:xfrm>
                    <a:prstGeom prst="rect">
                      <a:avLst/>
                    </a:prstGeom>
                    <a:ln>
                      <a:noFill/>
                    </a:ln>
                    <a:extLst>
                      <a:ext uri="{53640926-AAD7-44D8-BBD7-CCE9431645EC}">
                        <a14:shadowObscured xmlns:a14="http://schemas.microsoft.com/office/drawing/2010/main"/>
                      </a:ext>
                    </a:extLst>
                  </pic:spPr>
                </pic:pic>
              </a:graphicData>
            </a:graphic>
          </wp:inline>
        </w:drawing>
      </w:r>
    </w:p>
    <w:p w14:paraId="316B1B67" w14:textId="77777777" w:rsidR="007200F3" w:rsidRPr="00B31A30" w:rsidRDefault="007200F3" w:rsidP="007200F3">
      <w:pPr>
        <w:ind w:left="1418"/>
        <w:jc w:val="center"/>
        <w:rPr>
          <w:rFonts w:ascii="Helvetica" w:hAnsi="Helvetica"/>
          <w:b/>
          <w:sz w:val="28"/>
          <w:szCs w:val="28"/>
        </w:rPr>
      </w:pPr>
    </w:p>
    <w:p w14:paraId="7506FDCE" w14:textId="77777777" w:rsidR="007200F3" w:rsidRPr="00B31A30" w:rsidRDefault="007200F3" w:rsidP="007200F3">
      <w:pPr>
        <w:rPr>
          <w:rFonts w:ascii="Helvetica" w:hAnsi="Helvetica"/>
          <w:b/>
          <w:sz w:val="28"/>
          <w:szCs w:val="28"/>
        </w:rPr>
      </w:pPr>
      <w:r w:rsidRPr="00B31A30">
        <w:rPr>
          <w:rFonts w:ascii="Helvetica" w:hAnsi="Helvetica"/>
          <w:b/>
          <w:sz w:val="28"/>
          <w:szCs w:val="28"/>
        </w:rPr>
        <w:t xml:space="preserve">                   </w:t>
      </w:r>
      <w:proofErr w:type="gramStart"/>
      <w:r w:rsidRPr="00B31A30">
        <w:rPr>
          <w:rFonts w:ascii="Helvetica" w:hAnsi="Helvetica"/>
          <w:b/>
          <w:sz w:val="28"/>
          <w:szCs w:val="28"/>
        </w:rPr>
        <w:t>Instructions :</w:t>
      </w:r>
      <w:proofErr w:type="gramEnd"/>
    </w:p>
    <w:p w14:paraId="34728D2F" w14:textId="4C5CFEC3" w:rsidR="007200F3" w:rsidRPr="00B31A30" w:rsidRDefault="00D95F55" w:rsidP="00462BD8">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To warm up your child</w:t>
      </w:r>
      <w:r w:rsidR="00393C54">
        <w:rPr>
          <w:rFonts w:ascii="Helvetica" w:hAnsi="Helvetica"/>
          <w:color w:val="auto"/>
          <w:sz w:val="24"/>
          <w:szCs w:val="24"/>
        </w:rPr>
        <w:t>’s</w:t>
      </w:r>
      <w:r>
        <w:rPr>
          <w:rFonts w:ascii="Helvetica" w:hAnsi="Helvetica"/>
          <w:color w:val="auto"/>
          <w:sz w:val="24"/>
          <w:szCs w:val="24"/>
        </w:rPr>
        <w:t xml:space="preserve"> muscles before the activity have them begin with the Butterfly and Back Stretch</w:t>
      </w:r>
      <w:r w:rsidR="00BC6606">
        <w:rPr>
          <w:rFonts w:ascii="Helvetica" w:hAnsi="Helvetica"/>
          <w:color w:val="auto"/>
          <w:sz w:val="24"/>
          <w:szCs w:val="24"/>
        </w:rPr>
        <w:t>.</w:t>
      </w:r>
      <w:r w:rsidR="00462BD8" w:rsidRPr="00B31A30">
        <w:rPr>
          <w:rFonts w:ascii="Helvetica" w:hAnsi="Helvetica"/>
          <w:color w:val="auto"/>
          <w:sz w:val="24"/>
          <w:szCs w:val="24"/>
        </w:rPr>
        <w:t xml:space="preserve"> </w:t>
      </w:r>
    </w:p>
    <w:p w14:paraId="39A88717" w14:textId="2439F7BC" w:rsidR="00205DBD" w:rsidRPr="00205DBD" w:rsidRDefault="00B72C09" w:rsidP="00EC3EB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For the Butterfly, have your child sit on the floor and tuck in their feet like in the picture</w:t>
      </w:r>
      <w:r w:rsidR="00205DBD">
        <w:rPr>
          <w:rFonts w:ascii="Helvetica" w:hAnsi="Helvetica"/>
          <w:color w:val="auto"/>
          <w:sz w:val="24"/>
          <w:szCs w:val="24"/>
        </w:rPr>
        <w:t>.</w:t>
      </w:r>
    </w:p>
    <w:p w14:paraId="03C0CD45" w14:textId="69C81ECC" w:rsidR="00EC3EB3" w:rsidRPr="00EC3EB3" w:rsidRDefault="00B72C09" w:rsidP="00EC3EB3">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Then have your</w:t>
      </w:r>
      <w:r w:rsidR="00393C54">
        <w:rPr>
          <w:rFonts w:ascii="Helvetica" w:hAnsi="Helvetica"/>
          <w:color w:val="auto"/>
          <w:sz w:val="24"/>
          <w:szCs w:val="24"/>
        </w:rPr>
        <w:t xml:space="preserve"> child</w:t>
      </w:r>
      <w:r>
        <w:rPr>
          <w:rFonts w:ascii="Helvetica" w:hAnsi="Helvetica"/>
          <w:color w:val="auto"/>
          <w:sz w:val="24"/>
          <w:szCs w:val="24"/>
        </w:rPr>
        <w:t xml:space="preserve"> grasp their feet with their hands, push down on their knees with their elbows</w:t>
      </w:r>
      <w:r w:rsidR="00001226">
        <w:rPr>
          <w:rFonts w:ascii="Helvetica" w:hAnsi="Helvetica"/>
          <w:color w:val="auto"/>
          <w:sz w:val="24"/>
          <w:szCs w:val="24"/>
        </w:rPr>
        <w:t>,</w:t>
      </w:r>
      <w:r>
        <w:rPr>
          <w:rFonts w:ascii="Helvetica" w:hAnsi="Helvetica"/>
          <w:color w:val="auto"/>
          <w:sz w:val="24"/>
          <w:szCs w:val="24"/>
        </w:rPr>
        <w:t xml:space="preserve"> and lean forward as much as is comfortable. Hold this position for 1 minute</w:t>
      </w:r>
      <w:r w:rsidR="00205DBD">
        <w:rPr>
          <w:rFonts w:ascii="Helvetica" w:hAnsi="Helvetica"/>
          <w:color w:val="auto"/>
          <w:sz w:val="24"/>
          <w:szCs w:val="24"/>
        </w:rPr>
        <w:t>.</w:t>
      </w:r>
      <w:r w:rsidR="00812B68">
        <w:rPr>
          <w:rFonts w:ascii="Helvetica" w:hAnsi="Helvetica"/>
          <w:color w:val="auto"/>
          <w:sz w:val="24"/>
          <w:szCs w:val="24"/>
        </w:rPr>
        <w:t xml:space="preserve"> </w:t>
      </w:r>
    </w:p>
    <w:p w14:paraId="7AD6541A" w14:textId="2793AC0A" w:rsidR="008C2FE5" w:rsidRPr="008C2FE5" w:rsidRDefault="00C47495" w:rsidP="00B80A1A">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For the Back Stretch, have your child sit on the floor with their legs out like in the picture. Make sure their knees are not bent</w:t>
      </w:r>
      <w:r w:rsidR="00812B68">
        <w:rPr>
          <w:rFonts w:ascii="Helvetica" w:hAnsi="Helvetica"/>
          <w:color w:val="auto"/>
          <w:sz w:val="24"/>
          <w:szCs w:val="24"/>
        </w:rPr>
        <w:t>.</w:t>
      </w:r>
      <w:r w:rsidR="008C2FE5">
        <w:rPr>
          <w:rFonts w:ascii="Helvetica" w:hAnsi="Helvetica"/>
          <w:color w:val="auto"/>
          <w:sz w:val="24"/>
          <w:szCs w:val="24"/>
        </w:rPr>
        <w:t xml:space="preserve"> </w:t>
      </w:r>
    </w:p>
    <w:p w14:paraId="6AA2EF17" w14:textId="7DE7D698" w:rsidR="004318C2" w:rsidRPr="004318C2" w:rsidRDefault="00C47495" w:rsidP="004318C2">
      <w:pPr>
        <w:pStyle w:val="ListParagraph"/>
        <w:numPr>
          <w:ilvl w:val="0"/>
          <w:numId w:val="1"/>
        </w:numPr>
        <w:rPr>
          <w:rFonts w:ascii="Helvetica" w:hAnsi="Helvetica"/>
          <w:color w:val="auto"/>
          <w:sz w:val="24"/>
          <w:szCs w:val="24"/>
          <w:vertAlign w:val="subscript"/>
        </w:rPr>
      </w:pPr>
      <w:r>
        <w:rPr>
          <w:rFonts w:ascii="Helvetica" w:hAnsi="Helvetica"/>
          <w:color w:val="auto"/>
          <w:sz w:val="24"/>
          <w:szCs w:val="24"/>
        </w:rPr>
        <w:t>Have your child reach forward to touch their legs as far as possible without it being uncomfortable or painful. Once again make sure they keep their knees straight</w:t>
      </w:r>
      <w:r w:rsidR="001B1534">
        <w:rPr>
          <w:rFonts w:ascii="Helvetica" w:hAnsi="Helvetica"/>
          <w:color w:val="auto"/>
          <w:sz w:val="24"/>
          <w:szCs w:val="24"/>
        </w:rPr>
        <w:t>.</w:t>
      </w:r>
      <w:r>
        <w:rPr>
          <w:rFonts w:ascii="Helvetica" w:hAnsi="Helvetica"/>
          <w:color w:val="auto"/>
          <w:sz w:val="24"/>
          <w:szCs w:val="24"/>
        </w:rPr>
        <w:t xml:space="preserve"> Have them hold the position for 1 </w:t>
      </w:r>
      <w:proofErr w:type="gramStart"/>
      <w:r>
        <w:rPr>
          <w:rFonts w:ascii="Helvetica" w:hAnsi="Helvetica"/>
          <w:color w:val="auto"/>
          <w:sz w:val="24"/>
          <w:szCs w:val="24"/>
        </w:rPr>
        <w:t>minute.</w:t>
      </w:r>
      <w:proofErr w:type="gramEnd"/>
      <w:r w:rsidR="00B23C1E">
        <w:rPr>
          <w:rFonts w:ascii="Helvetica" w:hAnsi="Helvetica"/>
          <w:color w:val="auto"/>
          <w:sz w:val="24"/>
          <w:szCs w:val="24"/>
        </w:rPr>
        <w:t xml:space="preserve"> </w:t>
      </w:r>
    </w:p>
    <w:p w14:paraId="62114271" w14:textId="1A9D2343" w:rsidR="001B1534" w:rsidRPr="00393C54" w:rsidRDefault="00393C54" w:rsidP="00481016">
      <w:pPr>
        <w:pStyle w:val="ListParagraph"/>
        <w:numPr>
          <w:ilvl w:val="0"/>
          <w:numId w:val="1"/>
        </w:numPr>
        <w:rPr>
          <w:rFonts w:ascii="Helvetica" w:hAnsi="Helvetica"/>
          <w:vertAlign w:val="subscript"/>
          <w:lang w:val="fr-CA"/>
        </w:rPr>
      </w:pPr>
      <w:r>
        <w:rPr>
          <w:rFonts w:ascii="Helvetica" w:hAnsi="Helvetica"/>
          <w:color w:val="auto"/>
          <w:sz w:val="24"/>
          <w:szCs w:val="24"/>
        </w:rPr>
        <w:t>After stretches have your child l</w:t>
      </w:r>
      <w:r w:rsidR="00001226">
        <w:rPr>
          <w:rFonts w:ascii="Helvetica" w:hAnsi="Helvetica"/>
          <w:color w:val="auto"/>
          <w:sz w:val="24"/>
          <w:szCs w:val="24"/>
        </w:rPr>
        <w:t>i</w:t>
      </w:r>
      <w:r>
        <w:rPr>
          <w:rFonts w:ascii="Helvetica" w:hAnsi="Helvetica"/>
          <w:color w:val="auto"/>
          <w:sz w:val="24"/>
          <w:szCs w:val="24"/>
        </w:rPr>
        <w:t>ft a laundry basket 10 times. Fill the basket only enough so that your child can lift it without great difficulty.</w:t>
      </w:r>
    </w:p>
    <w:p w14:paraId="40D2D92A" w14:textId="685FCC4B" w:rsidR="00393C54" w:rsidRPr="001B1534" w:rsidRDefault="00393C54" w:rsidP="00481016">
      <w:pPr>
        <w:pStyle w:val="ListParagraph"/>
        <w:numPr>
          <w:ilvl w:val="0"/>
          <w:numId w:val="1"/>
        </w:numPr>
        <w:rPr>
          <w:rFonts w:ascii="Helvetica" w:hAnsi="Helvetica"/>
          <w:vertAlign w:val="subscript"/>
          <w:lang w:val="fr-CA"/>
        </w:rPr>
      </w:pPr>
      <w:r>
        <w:rPr>
          <w:rFonts w:ascii="Helvetica" w:hAnsi="Helvetica"/>
          <w:color w:val="auto"/>
          <w:sz w:val="24"/>
          <w:szCs w:val="24"/>
        </w:rPr>
        <w:lastRenderedPageBreak/>
        <w:t xml:space="preserve">The actions for this </w:t>
      </w:r>
      <w:r w:rsidR="00001226">
        <w:rPr>
          <w:rFonts w:ascii="Helvetica" w:hAnsi="Helvetica"/>
          <w:color w:val="auto"/>
          <w:sz w:val="24"/>
          <w:szCs w:val="24"/>
        </w:rPr>
        <w:t>movement</w:t>
      </w:r>
      <w:r>
        <w:rPr>
          <w:rFonts w:ascii="Helvetica" w:hAnsi="Helvetica"/>
          <w:color w:val="auto"/>
          <w:sz w:val="24"/>
          <w:szCs w:val="24"/>
        </w:rPr>
        <w:t xml:space="preserve"> are as follows: Your child bends down to pick up the basket off the floor, lifts the basket to chest height, turns with their hips, and puts the basket on something chest or elbow height (chair, table, etc.), and then reverses the series of actions to put the basket</w:t>
      </w:r>
      <w:r w:rsidR="00001226">
        <w:rPr>
          <w:rFonts w:ascii="Helvetica" w:hAnsi="Helvetica"/>
          <w:color w:val="auto"/>
          <w:sz w:val="24"/>
          <w:szCs w:val="24"/>
        </w:rPr>
        <w:t xml:space="preserve"> back</w:t>
      </w:r>
      <w:r>
        <w:rPr>
          <w:rFonts w:ascii="Helvetica" w:hAnsi="Helvetica"/>
          <w:color w:val="auto"/>
          <w:sz w:val="24"/>
          <w:szCs w:val="24"/>
        </w:rPr>
        <w:t xml:space="preserve"> on the floor.</w:t>
      </w:r>
    </w:p>
    <w:p w14:paraId="4C376D9D" w14:textId="77777777" w:rsidR="00393C54" w:rsidRPr="00393C54" w:rsidRDefault="00393C54" w:rsidP="00481016">
      <w:pPr>
        <w:pStyle w:val="ListParagraph"/>
        <w:numPr>
          <w:ilvl w:val="0"/>
          <w:numId w:val="1"/>
        </w:numPr>
        <w:rPr>
          <w:rFonts w:ascii="Helvetica" w:hAnsi="Helvetica"/>
          <w:vertAlign w:val="subscript"/>
          <w:lang w:val="fr-CA"/>
        </w:rPr>
      </w:pPr>
      <w:r>
        <w:rPr>
          <w:rFonts w:ascii="Helvetica" w:hAnsi="Helvetica"/>
          <w:color w:val="auto"/>
          <w:sz w:val="24"/>
          <w:szCs w:val="24"/>
        </w:rPr>
        <w:t>Following this have your child walk up and down a flight of stairs holding the basket. Repeat a few times depending on the distance of the stairs</w:t>
      </w:r>
      <w:r w:rsidR="00960F8E">
        <w:rPr>
          <w:rFonts w:ascii="Helvetica" w:hAnsi="Helvetica"/>
          <w:color w:val="auto"/>
          <w:sz w:val="24"/>
          <w:szCs w:val="24"/>
        </w:rPr>
        <w:t>.</w:t>
      </w:r>
    </w:p>
    <w:p w14:paraId="19348B51" w14:textId="617D48F8" w:rsidR="00F9084D" w:rsidRPr="00001226" w:rsidRDefault="00393C54" w:rsidP="00001226">
      <w:pPr>
        <w:pStyle w:val="ListParagraph"/>
        <w:numPr>
          <w:ilvl w:val="0"/>
          <w:numId w:val="1"/>
        </w:numPr>
        <w:rPr>
          <w:rFonts w:ascii="Helvetica" w:hAnsi="Helvetica"/>
          <w:vertAlign w:val="subscript"/>
          <w:lang w:val="fr-CA"/>
        </w:rPr>
      </w:pPr>
      <w:r w:rsidRPr="00001226">
        <w:rPr>
          <w:rFonts w:ascii="Helvetica" w:hAnsi="Helvetica"/>
          <w:color w:val="auto"/>
          <w:sz w:val="24"/>
          <w:szCs w:val="24"/>
        </w:rPr>
        <w:t xml:space="preserve">After this activity is done, have your child walk in figure eights, like in the picture, around </w:t>
      </w:r>
      <w:r w:rsidR="00001226" w:rsidRPr="00001226">
        <w:rPr>
          <w:rFonts w:ascii="Helvetica" w:hAnsi="Helvetica"/>
          <w:color w:val="auto"/>
          <w:sz w:val="24"/>
          <w:szCs w:val="24"/>
        </w:rPr>
        <w:t>two</w:t>
      </w:r>
      <w:r w:rsidRPr="00001226">
        <w:rPr>
          <w:rFonts w:ascii="Helvetica" w:hAnsi="Helvetica"/>
          <w:color w:val="auto"/>
          <w:sz w:val="24"/>
          <w:szCs w:val="24"/>
        </w:rPr>
        <w:t xml:space="preserve"> objects like chairs or small furniture. Have them repeat this movement 3– 4 times. </w:t>
      </w:r>
      <w:r w:rsidR="00960F8E" w:rsidRPr="00001226">
        <w:rPr>
          <w:rFonts w:ascii="Helvetica" w:hAnsi="Helvetica"/>
          <w:color w:val="auto"/>
          <w:sz w:val="24"/>
          <w:szCs w:val="24"/>
        </w:rPr>
        <w:t xml:space="preserve"> </w:t>
      </w:r>
    </w:p>
    <w:sectPr w:rsidR="00F9084D" w:rsidRPr="00001226" w:rsidSect="0095535C">
      <w:headerReference w:type="default" r:id="rId12"/>
      <w:footerReference w:type="default" r:id="rId13"/>
      <w:pgSz w:w="12240" w:h="15840"/>
      <w:pgMar w:top="1440" w:right="1440" w:bottom="1440" w:left="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693396" w14:textId="77777777" w:rsidR="001D37DD" w:rsidRDefault="001D37DD" w:rsidP="0034346B">
      <w:pPr>
        <w:spacing w:after="0" w:line="240" w:lineRule="auto"/>
      </w:pPr>
      <w:r>
        <w:separator/>
      </w:r>
    </w:p>
  </w:endnote>
  <w:endnote w:type="continuationSeparator" w:id="0">
    <w:p w14:paraId="488C90AD" w14:textId="77777777" w:rsidR="001D37DD" w:rsidRDefault="001D37DD" w:rsidP="003434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696C1B" w14:textId="11A6E5B0" w:rsidR="00F9084D" w:rsidRDefault="00F9084D">
    <w:pPr>
      <w:pStyle w:val="Footer"/>
    </w:pPr>
  </w:p>
  <w:p w14:paraId="4AC65D5D" w14:textId="36F89D1D" w:rsidR="00F9084D" w:rsidRDefault="00F9084D">
    <w:pPr>
      <w:pStyle w:val="Footer"/>
    </w:pPr>
  </w:p>
  <w:p w14:paraId="7AB043B0" w14:textId="77777777" w:rsidR="00F9084D" w:rsidRDefault="00F9084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2214CF" w14:textId="77777777" w:rsidR="001D37DD" w:rsidRDefault="001D37DD" w:rsidP="0034346B">
      <w:pPr>
        <w:spacing w:after="0" w:line="240" w:lineRule="auto"/>
      </w:pPr>
      <w:r>
        <w:separator/>
      </w:r>
    </w:p>
  </w:footnote>
  <w:footnote w:type="continuationSeparator" w:id="0">
    <w:p w14:paraId="5AA5F9E0" w14:textId="77777777" w:rsidR="001D37DD" w:rsidRDefault="001D37DD" w:rsidP="003434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B9AE" w14:textId="7439A9E8" w:rsidR="0034346B" w:rsidRDefault="00067CA3" w:rsidP="0095535C">
    <w:pPr>
      <w:pStyle w:val="Header"/>
      <w:ind w:left="-357" w:firstLine="357"/>
    </w:pPr>
    <w:r w:rsidRPr="00067CA3">
      <w:rPr>
        <w:noProof/>
        <w:lang w:val="en-US"/>
      </w:rPr>
      <w:drawing>
        <wp:inline distT="0" distB="0" distL="0" distR="0" wp14:anchorId="63382D01" wp14:editId="136BF2C9">
          <wp:extent cx="7781859" cy="13614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srcRect t="40171" r="9977"/>
                  <a:stretch/>
                </pic:blipFill>
                <pic:spPr bwMode="auto">
                  <a:xfrm>
                    <a:off x="0" y="0"/>
                    <a:ext cx="7898060" cy="1381751"/>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237E3E"/>
    <w:multiLevelType w:val="hybridMultilevel"/>
    <w:tmpl w:val="0666C456"/>
    <w:lvl w:ilvl="0" w:tplc="BE540F76">
      <w:start w:val="1"/>
      <w:numFmt w:val="decimal"/>
      <w:lvlText w:val="%1)"/>
      <w:lvlJc w:val="left"/>
      <w:pPr>
        <w:ind w:left="1778" w:hanging="360"/>
      </w:pPr>
      <w:rPr>
        <w:rFonts w:hint="default"/>
        <w:sz w:val="24"/>
        <w:szCs w:val="24"/>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664D"/>
    <w:rsid w:val="00001226"/>
    <w:rsid w:val="00067CA3"/>
    <w:rsid w:val="000A4A97"/>
    <w:rsid w:val="0011686D"/>
    <w:rsid w:val="00137F76"/>
    <w:rsid w:val="001B1534"/>
    <w:rsid w:val="001B2372"/>
    <w:rsid w:val="001D37DD"/>
    <w:rsid w:val="00205DBD"/>
    <w:rsid w:val="002069B0"/>
    <w:rsid w:val="00226C11"/>
    <w:rsid w:val="002917C4"/>
    <w:rsid w:val="00302473"/>
    <w:rsid w:val="0030717D"/>
    <w:rsid w:val="0034346B"/>
    <w:rsid w:val="003542A9"/>
    <w:rsid w:val="0038261E"/>
    <w:rsid w:val="00393C54"/>
    <w:rsid w:val="003B3BA8"/>
    <w:rsid w:val="003C2796"/>
    <w:rsid w:val="0042637E"/>
    <w:rsid w:val="004318C2"/>
    <w:rsid w:val="00462BD8"/>
    <w:rsid w:val="00470051"/>
    <w:rsid w:val="00481016"/>
    <w:rsid w:val="004A263D"/>
    <w:rsid w:val="004A4F5D"/>
    <w:rsid w:val="004B664D"/>
    <w:rsid w:val="00506724"/>
    <w:rsid w:val="00587714"/>
    <w:rsid w:val="005F6310"/>
    <w:rsid w:val="00662EE7"/>
    <w:rsid w:val="006633D6"/>
    <w:rsid w:val="00676F0D"/>
    <w:rsid w:val="00687B61"/>
    <w:rsid w:val="006B68C1"/>
    <w:rsid w:val="006C5797"/>
    <w:rsid w:val="006F21B0"/>
    <w:rsid w:val="006F5A5F"/>
    <w:rsid w:val="00703AA4"/>
    <w:rsid w:val="00712067"/>
    <w:rsid w:val="007200F3"/>
    <w:rsid w:val="0075003B"/>
    <w:rsid w:val="00752C91"/>
    <w:rsid w:val="007544E7"/>
    <w:rsid w:val="0076369D"/>
    <w:rsid w:val="007958F7"/>
    <w:rsid w:val="00796F11"/>
    <w:rsid w:val="007F05CF"/>
    <w:rsid w:val="007F25E5"/>
    <w:rsid w:val="00812B68"/>
    <w:rsid w:val="00864275"/>
    <w:rsid w:val="008801B8"/>
    <w:rsid w:val="008C2FE5"/>
    <w:rsid w:val="008D335B"/>
    <w:rsid w:val="0095535C"/>
    <w:rsid w:val="00960F8E"/>
    <w:rsid w:val="00AA5D14"/>
    <w:rsid w:val="00AC34A4"/>
    <w:rsid w:val="00B02989"/>
    <w:rsid w:val="00B23C1E"/>
    <w:rsid w:val="00B31A30"/>
    <w:rsid w:val="00B72C09"/>
    <w:rsid w:val="00B80A1A"/>
    <w:rsid w:val="00BC6606"/>
    <w:rsid w:val="00BF6D52"/>
    <w:rsid w:val="00C47495"/>
    <w:rsid w:val="00C558C0"/>
    <w:rsid w:val="00C7043E"/>
    <w:rsid w:val="00C73C8D"/>
    <w:rsid w:val="00C84F56"/>
    <w:rsid w:val="00C855A3"/>
    <w:rsid w:val="00CB2A82"/>
    <w:rsid w:val="00CD0CA9"/>
    <w:rsid w:val="00CE0A2A"/>
    <w:rsid w:val="00D95F55"/>
    <w:rsid w:val="00DB3F64"/>
    <w:rsid w:val="00DD1458"/>
    <w:rsid w:val="00DF313F"/>
    <w:rsid w:val="00E00542"/>
    <w:rsid w:val="00E05814"/>
    <w:rsid w:val="00E37A82"/>
    <w:rsid w:val="00E76602"/>
    <w:rsid w:val="00EB093F"/>
    <w:rsid w:val="00EC3EB3"/>
    <w:rsid w:val="00ED2F96"/>
    <w:rsid w:val="00F33B15"/>
    <w:rsid w:val="00F37C73"/>
    <w:rsid w:val="00F60A28"/>
    <w:rsid w:val="00F82FD0"/>
    <w:rsid w:val="00F9084D"/>
    <w:rsid w:val="00FD16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FB2739C"/>
  <w15:chartTrackingRefBased/>
  <w15:docId w15:val="{DF672E02-E938-1243-8521-BD9D0104C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C73"/>
    <w:pPr>
      <w:spacing w:after="180" w:line="274" w:lineRule="auto"/>
    </w:pPr>
    <w:rPr>
      <w:sz w:val="21"/>
    </w:rPr>
  </w:style>
  <w:style w:type="paragraph" w:styleId="Heading1">
    <w:name w:val="heading 1"/>
    <w:basedOn w:val="Normal"/>
    <w:next w:val="Normal"/>
    <w:link w:val="Heading1Char"/>
    <w:uiPriority w:val="9"/>
    <w:qFormat/>
    <w:rsid w:val="00F37C73"/>
    <w:pPr>
      <w:keepNext/>
      <w:keepLines/>
      <w:spacing w:before="360" w:after="0" w:line="240" w:lineRule="auto"/>
      <w:outlineLvl w:val="0"/>
    </w:pPr>
    <w:rPr>
      <w:rFonts w:asciiTheme="majorHAnsi" w:eastAsiaTheme="majorEastAsia" w:hAnsiTheme="majorHAnsi" w:cstheme="majorBidi"/>
      <w:bCs/>
      <w:color w:val="4472C4" w:themeColor="accent1"/>
      <w:spacing w:val="20"/>
      <w:sz w:val="32"/>
      <w:szCs w:val="28"/>
    </w:rPr>
  </w:style>
  <w:style w:type="paragraph" w:styleId="Heading2">
    <w:name w:val="heading 2"/>
    <w:basedOn w:val="Normal"/>
    <w:next w:val="Normal"/>
    <w:link w:val="Heading2Char"/>
    <w:uiPriority w:val="9"/>
    <w:semiHidden/>
    <w:unhideWhenUsed/>
    <w:qFormat/>
    <w:rsid w:val="00F37C73"/>
    <w:pPr>
      <w:keepNext/>
      <w:keepLines/>
      <w:spacing w:before="120" w:after="0" w:line="240" w:lineRule="auto"/>
      <w:outlineLvl w:val="1"/>
    </w:pPr>
    <w:rPr>
      <w:rFonts w:eastAsiaTheme="majorEastAsia" w:cstheme="majorBidi"/>
      <w:b/>
      <w:bCs/>
      <w:color w:val="4472C4" w:themeColor="accent1"/>
      <w:sz w:val="28"/>
      <w:szCs w:val="26"/>
    </w:rPr>
  </w:style>
  <w:style w:type="paragraph" w:styleId="Heading3">
    <w:name w:val="heading 3"/>
    <w:basedOn w:val="Normal"/>
    <w:next w:val="Normal"/>
    <w:link w:val="Heading3Char"/>
    <w:uiPriority w:val="9"/>
    <w:semiHidden/>
    <w:unhideWhenUsed/>
    <w:qFormat/>
    <w:rsid w:val="00F37C73"/>
    <w:pPr>
      <w:keepNext/>
      <w:keepLines/>
      <w:spacing w:before="20" w:after="0" w:line="240" w:lineRule="auto"/>
      <w:outlineLvl w:val="2"/>
    </w:pPr>
    <w:rPr>
      <w:rFonts w:asciiTheme="majorHAnsi" w:eastAsiaTheme="majorEastAsia" w:hAnsiTheme="majorHAnsi" w:cstheme="majorBidi"/>
      <w:bCs/>
      <w:color w:val="44546A" w:themeColor="text2"/>
      <w:spacing w:val="14"/>
      <w:sz w:val="24"/>
    </w:rPr>
  </w:style>
  <w:style w:type="paragraph" w:styleId="Heading4">
    <w:name w:val="heading 4"/>
    <w:basedOn w:val="Normal"/>
    <w:next w:val="Normal"/>
    <w:link w:val="Heading4Char"/>
    <w:uiPriority w:val="9"/>
    <w:semiHidden/>
    <w:unhideWhenUsed/>
    <w:qFormat/>
    <w:rsid w:val="00F37C73"/>
    <w:pPr>
      <w:keepNext/>
      <w:keepLines/>
      <w:spacing w:before="200" w:after="0"/>
      <w:outlineLvl w:val="3"/>
    </w:pPr>
    <w:rPr>
      <w:rFonts w:eastAsiaTheme="majorEastAsia" w:cstheme="majorBidi"/>
      <w:b/>
      <w:bCs/>
      <w:i/>
      <w:iCs/>
      <w:color w:val="000000"/>
      <w:sz w:val="24"/>
    </w:rPr>
  </w:style>
  <w:style w:type="paragraph" w:styleId="Heading5">
    <w:name w:val="heading 5"/>
    <w:basedOn w:val="Normal"/>
    <w:next w:val="Normal"/>
    <w:link w:val="Heading5Char"/>
    <w:uiPriority w:val="9"/>
    <w:semiHidden/>
    <w:unhideWhenUsed/>
    <w:qFormat/>
    <w:rsid w:val="00F37C73"/>
    <w:pPr>
      <w:keepNext/>
      <w:keepLines/>
      <w:spacing w:before="200" w:after="0"/>
      <w:outlineLvl w:val="4"/>
    </w:pPr>
    <w:rPr>
      <w:rFonts w:asciiTheme="majorHAnsi" w:eastAsiaTheme="majorEastAsia" w:hAnsiTheme="majorHAnsi" w:cstheme="majorBidi"/>
      <w:color w:val="000000"/>
      <w:sz w:val="22"/>
    </w:rPr>
  </w:style>
  <w:style w:type="paragraph" w:styleId="Heading6">
    <w:name w:val="heading 6"/>
    <w:basedOn w:val="Normal"/>
    <w:next w:val="Normal"/>
    <w:link w:val="Heading6Char"/>
    <w:uiPriority w:val="9"/>
    <w:semiHidden/>
    <w:unhideWhenUsed/>
    <w:qFormat/>
    <w:rsid w:val="00F37C73"/>
    <w:pPr>
      <w:keepNext/>
      <w:keepLines/>
      <w:spacing w:before="200" w:after="0"/>
      <w:outlineLvl w:val="5"/>
    </w:pPr>
    <w:rPr>
      <w:rFonts w:asciiTheme="majorHAnsi" w:eastAsiaTheme="majorEastAsia" w:hAnsiTheme="majorHAnsi" w:cstheme="majorBidi"/>
      <w:iCs/>
      <w:color w:val="4472C4" w:themeColor="accent1"/>
      <w:sz w:val="22"/>
    </w:rPr>
  </w:style>
  <w:style w:type="paragraph" w:styleId="Heading7">
    <w:name w:val="heading 7"/>
    <w:basedOn w:val="Normal"/>
    <w:next w:val="Normal"/>
    <w:link w:val="Heading7Char"/>
    <w:uiPriority w:val="9"/>
    <w:semiHidden/>
    <w:unhideWhenUsed/>
    <w:qFormat/>
    <w:rsid w:val="00F37C73"/>
    <w:pPr>
      <w:keepNext/>
      <w:keepLines/>
      <w:spacing w:before="200" w:after="0"/>
      <w:outlineLvl w:val="6"/>
    </w:pPr>
    <w:rPr>
      <w:rFonts w:asciiTheme="majorHAnsi" w:eastAsiaTheme="majorEastAsia" w:hAnsiTheme="majorHAnsi" w:cstheme="majorBidi"/>
      <w:i/>
      <w:iCs/>
      <w:color w:val="000000"/>
      <w:sz w:val="22"/>
    </w:rPr>
  </w:style>
  <w:style w:type="paragraph" w:styleId="Heading8">
    <w:name w:val="heading 8"/>
    <w:basedOn w:val="Normal"/>
    <w:next w:val="Normal"/>
    <w:link w:val="Heading8Char"/>
    <w:uiPriority w:val="9"/>
    <w:semiHidden/>
    <w:unhideWhenUsed/>
    <w:qFormat/>
    <w:rsid w:val="00F37C73"/>
    <w:pPr>
      <w:keepNext/>
      <w:keepLines/>
      <w:spacing w:before="200" w:after="0"/>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rsid w:val="00F37C73"/>
    <w:pPr>
      <w:keepNext/>
      <w:keepLines/>
      <w:spacing w:before="200" w:after="0"/>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ersonalName">
    <w:name w:val="Personal Name"/>
    <w:basedOn w:val="Title"/>
    <w:qFormat/>
    <w:rsid w:val="00F37C73"/>
    <w:rPr>
      <w:b/>
      <w:caps/>
      <w:color w:val="000000"/>
      <w:sz w:val="28"/>
      <w:szCs w:val="28"/>
    </w:rPr>
  </w:style>
  <w:style w:type="paragraph" w:styleId="Title">
    <w:name w:val="Title"/>
    <w:basedOn w:val="Normal"/>
    <w:next w:val="Normal"/>
    <w:link w:val="TitleChar"/>
    <w:uiPriority w:val="10"/>
    <w:qFormat/>
    <w:rsid w:val="00F37C73"/>
    <w:pPr>
      <w:spacing w:after="120" w:line="240" w:lineRule="auto"/>
      <w:contextualSpacing/>
    </w:pPr>
    <w:rPr>
      <w:rFonts w:asciiTheme="majorHAnsi" w:eastAsiaTheme="majorEastAsia" w:hAnsiTheme="majorHAnsi" w:cstheme="majorBidi"/>
      <w:color w:val="44546A" w:themeColor="text2"/>
      <w:spacing w:val="30"/>
      <w:kern w:val="28"/>
      <w:sz w:val="96"/>
      <w:szCs w:val="52"/>
    </w:rPr>
  </w:style>
  <w:style w:type="character" w:customStyle="1" w:styleId="TitleChar">
    <w:name w:val="Title Char"/>
    <w:basedOn w:val="DefaultParagraphFont"/>
    <w:link w:val="Title"/>
    <w:uiPriority w:val="10"/>
    <w:rsid w:val="00F37C73"/>
    <w:rPr>
      <w:rFonts w:asciiTheme="majorHAnsi" w:eastAsiaTheme="majorEastAsia" w:hAnsiTheme="majorHAnsi" w:cstheme="majorBidi"/>
      <w:color w:val="44546A" w:themeColor="text2"/>
      <w:spacing w:val="30"/>
      <w:kern w:val="28"/>
      <w:sz w:val="96"/>
      <w:szCs w:val="52"/>
    </w:rPr>
  </w:style>
  <w:style w:type="character" w:customStyle="1" w:styleId="Heading1Char">
    <w:name w:val="Heading 1 Char"/>
    <w:basedOn w:val="DefaultParagraphFont"/>
    <w:link w:val="Heading1"/>
    <w:uiPriority w:val="9"/>
    <w:rsid w:val="00F37C73"/>
    <w:rPr>
      <w:rFonts w:asciiTheme="majorHAnsi" w:eastAsiaTheme="majorEastAsia" w:hAnsiTheme="majorHAnsi" w:cstheme="majorBidi"/>
      <w:bCs/>
      <w:color w:val="4472C4" w:themeColor="accent1"/>
      <w:spacing w:val="20"/>
      <w:sz w:val="32"/>
      <w:szCs w:val="28"/>
    </w:rPr>
  </w:style>
  <w:style w:type="character" w:customStyle="1" w:styleId="Heading2Char">
    <w:name w:val="Heading 2 Char"/>
    <w:basedOn w:val="DefaultParagraphFont"/>
    <w:link w:val="Heading2"/>
    <w:uiPriority w:val="9"/>
    <w:semiHidden/>
    <w:rsid w:val="00F37C73"/>
    <w:rPr>
      <w:rFonts w:eastAsiaTheme="majorEastAsia" w:cstheme="majorBidi"/>
      <w:b/>
      <w:bCs/>
      <w:color w:val="4472C4" w:themeColor="accent1"/>
      <w:sz w:val="28"/>
      <w:szCs w:val="26"/>
    </w:rPr>
  </w:style>
  <w:style w:type="character" w:customStyle="1" w:styleId="Heading3Char">
    <w:name w:val="Heading 3 Char"/>
    <w:basedOn w:val="DefaultParagraphFont"/>
    <w:link w:val="Heading3"/>
    <w:uiPriority w:val="9"/>
    <w:semiHidden/>
    <w:rsid w:val="00F37C73"/>
    <w:rPr>
      <w:rFonts w:asciiTheme="majorHAnsi" w:eastAsiaTheme="majorEastAsia" w:hAnsiTheme="majorHAnsi" w:cstheme="majorBidi"/>
      <w:bCs/>
      <w:color w:val="44546A" w:themeColor="text2"/>
      <w:spacing w:val="14"/>
      <w:sz w:val="24"/>
    </w:rPr>
  </w:style>
  <w:style w:type="character" w:customStyle="1" w:styleId="Heading4Char">
    <w:name w:val="Heading 4 Char"/>
    <w:basedOn w:val="DefaultParagraphFont"/>
    <w:link w:val="Heading4"/>
    <w:uiPriority w:val="9"/>
    <w:semiHidden/>
    <w:rsid w:val="00F37C73"/>
    <w:rPr>
      <w:rFonts w:eastAsiaTheme="majorEastAsia" w:cstheme="majorBidi"/>
      <w:b/>
      <w:bCs/>
      <w:i/>
      <w:iCs/>
      <w:color w:val="000000"/>
      <w:sz w:val="24"/>
    </w:rPr>
  </w:style>
  <w:style w:type="character" w:customStyle="1" w:styleId="Heading5Char">
    <w:name w:val="Heading 5 Char"/>
    <w:basedOn w:val="DefaultParagraphFont"/>
    <w:link w:val="Heading5"/>
    <w:uiPriority w:val="9"/>
    <w:semiHidden/>
    <w:rsid w:val="00F37C73"/>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sid w:val="00F37C73"/>
    <w:rPr>
      <w:rFonts w:asciiTheme="majorHAnsi" w:eastAsiaTheme="majorEastAsia" w:hAnsiTheme="majorHAnsi" w:cstheme="majorBidi"/>
      <w:iCs/>
      <w:color w:val="4472C4" w:themeColor="accent1"/>
    </w:rPr>
  </w:style>
  <w:style w:type="character" w:customStyle="1" w:styleId="Heading7Char">
    <w:name w:val="Heading 7 Char"/>
    <w:basedOn w:val="DefaultParagraphFont"/>
    <w:link w:val="Heading7"/>
    <w:uiPriority w:val="9"/>
    <w:semiHidden/>
    <w:rsid w:val="00F37C73"/>
    <w:rPr>
      <w:rFonts w:asciiTheme="majorHAnsi" w:eastAsiaTheme="majorEastAsia" w:hAnsiTheme="majorHAnsi" w:cstheme="majorBidi"/>
      <w:i/>
      <w:iCs/>
      <w:color w:val="000000"/>
    </w:rPr>
  </w:style>
  <w:style w:type="character" w:customStyle="1" w:styleId="Heading8Char">
    <w:name w:val="Heading 8 Char"/>
    <w:basedOn w:val="DefaultParagraphFont"/>
    <w:link w:val="Heading8"/>
    <w:uiPriority w:val="9"/>
    <w:semiHidden/>
    <w:rsid w:val="00F37C73"/>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sid w:val="00F37C73"/>
    <w:rPr>
      <w:rFonts w:asciiTheme="majorHAnsi" w:eastAsiaTheme="majorEastAsia" w:hAnsiTheme="majorHAnsi" w:cstheme="majorBidi"/>
      <w:i/>
      <w:iCs/>
      <w:color w:val="000000"/>
      <w:sz w:val="20"/>
      <w:szCs w:val="20"/>
    </w:rPr>
  </w:style>
  <w:style w:type="paragraph" w:styleId="Caption">
    <w:name w:val="caption"/>
    <w:basedOn w:val="Normal"/>
    <w:next w:val="Normal"/>
    <w:uiPriority w:val="35"/>
    <w:semiHidden/>
    <w:unhideWhenUsed/>
    <w:qFormat/>
    <w:rsid w:val="00F37C73"/>
    <w:pPr>
      <w:spacing w:line="240" w:lineRule="auto"/>
    </w:pPr>
    <w:rPr>
      <w:rFonts w:asciiTheme="majorHAnsi" w:eastAsiaTheme="minorEastAsia" w:hAnsiTheme="majorHAnsi"/>
      <w:bCs/>
      <w:smallCaps/>
      <w:color w:val="44546A" w:themeColor="text2"/>
      <w:spacing w:val="6"/>
      <w:sz w:val="22"/>
      <w:szCs w:val="18"/>
    </w:rPr>
  </w:style>
  <w:style w:type="paragraph" w:styleId="Subtitle">
    <w:name w:val="Subtitle"/>
    <w:basedOn w:val="Normal"/>
    <w:next w:val="Normal"/>
    <w:link w:val="SubtitleChar"/>
    <w:uiPriority w:val="11"/>
    <w:qFormat/>
    <w:rsid w:val="00F37C73"/>
    <w:pPr>
      <w:numPr>
        <w:ilvl w:val="1"/>
      </w:numPr>
    </w:pPr>
    <w:rPr>
      <w:rFonts w:eastAsiaTheme="majorEastAsia" w:cstheme="majorBidi"/>
      <w:iCs/>
      <w:color w:val="44546A" w:themeColor="text2"/>
      <w:sz w:val="40"/>
      <w:szCs w:val="24"/>
    </w:rPr>
  </w:style>
  <w:style w:type="character" w:customStyle="1" w:styleId="SubtitleChar">
    <w:name w:val="Subtitle Char"/>
    <w:basedOn w:val="DefaultParagraphFont"/>
    <w:link w:val="Subtitle"/>
    <w:uiPriority w:val="11"/>
    <w:rsid w:val="00F37C73"/>
    <w:rPr>
      <w:rFonts w:eastAsiaTheme="majorEastAsia" w:cstheme="majorBidi"/>
      <w:iCs/>
      <w:color w:val="44546A" w:themeColor="text2"/>
      <w:sz w:val="40"/>
      <w:szCs w:val="24"/>
    </w:rPr>
  </w:style>
  <w:style w:type="character" w:styleId="Strong">
    <w:name w:val="Strong"/>
    <w:basedOn w:val="DefaultParagraphFont"/>
    <w:uiPriority w:val="22"/>
    <w:qFormat/>
    <w:rsid w:val="00F37C73"/>
    <w:rPr>
      <w:b w:val="0"/>
      <w:bCs/>
      <w:i/>
      <w:color w:val="44546A" w:themeColor="text2"/>
    </w:rPr>
  </w:style>
  <w:style w:type="character" w:styleId="Emphasis">
    <w:name w:val="Emphasis"/>
    <w:basedOn w:val="DefaultParagraphFont"/>
    <w:uiPriority w:val="20"/>
    <w:qFormat/>
    <w:rsid w:val="00F37C73"/>
    <w:rPr>
      <w:b/>
      <w:i/>
      <w:iCs/>
    </w:rPr>
  </w:style>
  <w:style w:type="paragraph" w:styleId="NoSpacing">
    <w:name w:val="No Spacing"/>
    <w:link w:val="NoSpacingChar"/>
    <w:uiPriority w:val="1"/>
    <w:qFormat/>
    <w:rsid w:val="00F37C73"/>
    <w:pPr>
      <w:spacing w:after="0" w:line="240" w:lineRule="auto"/>
    </w:pPr>
  </w:style>
  <w:style w:type="character" w:customStyle="1" w:styleId="NoSpacingChar">
    <w:name w:val="No Spacing Char"/>
    <w:basedOn w:val="DefaultParagraphFont"/>
    <w:link w:val="NoSpacing"/>
    <w:uiPriority w:val="1"/>
    <w:rsid w:val="00F37C73"/>
  </w:style>
  <w:style w:type="paragraph" w:styleId="ListParagraph">
    <w:name w:val="List Paragraph"/>
    <w:basedOn w:val="Normal"/>
    <w:uiPriority w:val="34"/>
    <w:qFormat/>
    <w:rsid w:val="00F37C73"/>
    <w:pPr>
      <w:spacing w:line="240" w:lineRule="auto"/>
      <w:ind w:left="720" w:hanging="288"/>
      <w:contextualSpacing/>
    </w:pPr>
    <w:rPr>
      <w:color w:val="44546A" w:themeColor="text2"/>
    </w:rPr>
  </w:style>
  <w:style w:type="paragraph" w:styleId="Quote">
    <w:name w:val="Quote"/>
    <w:basedOn w:val="Normal"/>
    <w:next w:val="Normal"/>
    <w:link w:val="QuoteChar"/>
    <w:uiPriority w:val="29"/>
    <w:qFormat/>
    <w:rsid w:val="00F37C73"/>
    <w:pPr>
      <w:spacing w:after="0" w:line="360" w:lineRule="auto"/>
      <w:jc w:val="center"/>
    </w:pPr>
    <w:rPr>
      <w:rFonts w:eastAsiaTheme="minorEastAsia"/>
      <w:b/>
      <w:i/>
      <w:iCs/>
      <w:color w:val="4472C4" w:themeColor="accent1"/>
      <w:sz w:val="26"/>
    </w:rPr>
  </w:style>
  <w:style w:type="character" w:customStyle="1" w:styleId="QuoteChar">
    <w:name w:val="Quote Char"/>
    <w:basedOn w:val="DefaultParagraphFont"/>
    <w:link w:val="Quote"/>
    <w:uiPriority w:val="29"/>
    <w:rsid w:val="00F37C73"/>
    <w:rPr>
      <w:rFonts w:eastAsiaTheme="minorEastAsia"/>
      <w:b/>
      <w:i/>
      <w:iCs/>
      <w:color w:val="4472C4" w:themeColor="accent1"/>
      <w:sz w:val="26"/>
    </w:rPr>
  </w:style>
  <w:style w:type="paragraph" w:styleId="IntenseQuote">
    <w:name w:val="Intense Quote"/>
    <w:basedOn w:val="Normal"/>
    <w:next w:val="Normal"/>
    <w:link w:val="IntenseQuoteChar"/>
    <w:uiPriority w:val="30"/>
    <w:qFormat/>
    <w:rsid w:val="00F37C73"/>
    <w:pPr>
      <w:pBdr>
        <w:top w:val="single" w:sz="36" w:space="8" w:color="4472C4" w:themeColor="accent1"/>
        <w:left w:val="single" w:sz="36" w:space="8" w:color="4472C4" w:themeColor="accent1"/>
        <w:bottom w:val="single" w:sz="36" w:space="8" w:color="4472C4" w:themeColor="accent1"/>
        <w:right w:val="single" w:sz="36" w:space="8" w:color="4472C4" w:themeColor="accent1"/>
      </w:pBdr>
      <w:shd w:val="clear" w:color="auto" w:fill="4472C4" w:themeFill="accent1"/>
      <w:spacing w:before="200" w:after="200" w:line="360" w:lineRule="auto"/>
      <w:ind w:left="259" w:right="259"/>
      <w:jc w:val="center"/>
    </w:pPr>
    <w:rPr>
      <w:rFonts w:asciiTheme="majorHAnsi" w:eastAsiaTheme="minorEastAsia" w:hAnsiTheme="majorHAnsi"/>
      <w:bCs/>
      <w:iCs/>
      <w:color w:val="FFFFFF" w:themeColor="background1"/>
      <w:sz w:val="28"/>
    </w:rPr>
  </w:style>
  <w:style w:type="character" w:customStyle="1" w:styleId="IntenseQuoteChar">
    <w:name w:val="Intense Quote Char"/>
    <w:basedOn w:val="DefaultParagraphFont"/>
    <w:link w:val="IntenseQuote"/>
    <w:uiPriority w:val="30"/>
    <w:rsid w:val="00F37C73"/>
    <w:rPr>
      <w:rFonts w:asciiTheme="majorHAnsi" w:eastAsiaTheme="minorEastAsia" w:hAnsiTheme="majorHAnsi"/>
      <w:bCs/>
      <w:iCs/>
      <w:color w:val="FFFFFF" w:themeColor="background1"/>
      <w:sz w:val="28"/>
      <w:shd w:val="clear" w:color="auto" w:fill="4472C4" w:themeFill="accent1"/>
    </w:rPr>
  </w:style>
  <w:style w:type="character" w:styleId="SubtleEmphasis">
    <w:name w:val="Subtle Emphasis"/>
    <w:basedOn w:val="DefaultParagraphFont"/>
    <w:uiPriority w:val="19"/>
    <w:qFormat/>
    <w:rsid w:val="00F37C73"/>
    <w:rPr>
      <w:i/>
      <w:iCs/>
      <w:color w:val="000000"/>
    </w:rPr>
  </w:style>
  <w:style w:type="character" w:styleId="IntenseEmphasis">
    <w:name w:val="Intense Emphasis"/>
    <w:basedOn w:val="DefaultParagraphFont"/>
    <w:uiPriority w:val="21"/>
    <w:qFormat/>
    <w:rsid w:val="00F37C73"/>
    <w:rPr>
      <w:b/>
      <w:bCs/>
      <w:i/>
      <w:iCs/>
      <w:color w:val="4472C4" w:themeColor="accent1"/>
    </w:rPr>
  </w:style>
  <w:style w:type="character" w:styleId="SubtleReference">
    <w:name w:val="Subtle Reference"/>
    <w:basedOn w:val="DefaultParagraphFont"/>
    <w:uiPriority w:val="31"/>
    <w:qFormat/>
    <w:rsid w:val="00F37C73"/>
    <w:rPr>
      <w:smallCaps/>
      <w:color w:val="000000"/>
      <w:u w:val="single"/>
    </w:rPr>
  </w:style>
  <w:style w:type="character" w:styleId="IntenseReference">
    <w:name w:val="Intense Reference"/>
    <w:basedOn w:val="DefaultParagraphFont"/>
    <w:uiPriority w:val="32"/>
    <w:qFormat/>
    <w:rsid w:val="00F37C73"/>
    <w:rPr>
      <w:b w:val="0"/>
      <w:bCs/>
      <w:smallCaps/>
      <w:color w:val="4472C4" w:themeColor="accent1"/>
      <w:spacing w:val="5"/>
      <w:u w:val="single"/>
    </w:rPr>
  </w:style>
  <w:style w:type="character" w:styleId="BookTitle">
    <w:name w:val="Book Title"/>
    <w:basedOn w:val="DefaultParagraphFont"/>
    <w:uiPriority w:val="33"/>
    <w:qFormat/>
    <w:rsid w:val="00F37C73"/>
    <w:rPr>
      <w:b/>
      <w:bCs/>
      <w:caps/>
      <w:smallCaps w:val="0"/>
      <w:color w:val="44546A" w:themeColor="text2"/>
      <w:spacing w:val="10"/>
    </w:rPr>
  </w:style>
  <w:style w:type="paragraph" w:styleId="TOCHeading">
    <w:name w:val="TOC Heading"/>
    <w:basedOn w:val="Heading1"/>
    <w:next w:val="Normal"/>
    <w:uiPriority w:val="39"/>
    <w:semiHidden/>
    <w:unhideWhenUsed/>
    <w:qFormat/>
    <w:rsid w:val="00F37C73"/>
    <w:pPr>
      <w:spacing w:before="480" w:line="264" w:lineRule="auto"/>
      <w:outlineLvl w:val="9"/>
    </w:pPr>
    <w:rPr>
      <w:b/>
    </w:rPr>
  </w:style>
  <w:style w:type="paragraph" w:styleId="Header">
    <w:name w:val="header"/>
    <w:basedOn w:val="Normal"/>
    <w:link w:val="HeaderChar"/>
    <w:uiPriority w:val="99"/>
    <w:unhideWhenUsed/>
    <w:rsid w:val="003434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4346B"/>
    <w:rPr>
      <w:sz w:val="21"/>
    </w:rPr>
  </w:style>
  <w:style w:type="paragraph" w:styleId="Footer">
    <w:name w:val="footer"/>
    <w:basedOn w:val="Normal"/>
    <w:link w:val="FooterChar"/>
    <w:uiPriority w:val="99"/>
    <w:unhideWhenUsed/>
    <w:rsid w:val="003434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4346B"/>
    <w:rPr>
      <w:sz w:val="21"/>
    </w:rPr>
  </w:style>
  <w:style w:type="paragraph" w:styleId="BalloonText">
    <w:name w:val="Balloon Text"/>
    <w:basedOn w:val="Normal"/>
    <w:link w:val="BalloonTextChar"/>
    <w:uiPriority w:val="99"/>
    <w:semiHidden/>
    <w:unhideWhenUsed/>
    <w:rsid w:val="0095535C"/>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5535C"/>
    <w:rPr>
      <w:rFonts w:ascii="Times New Roman" w:hAnsi="Times New Roman" w:cs="Times New Roman"/>
      <w:sz w:val="18"/>
      <w:szCs w:val="18"/>
    </w:rPr>
  </w:style>
  <w:style w:type="character" w:styleId="Hyperlink">
    <w:name w:val="Hyperlink"/>
    <w:basedOn w:val="DefaultParagraphFont"/>
    <w:uiPriority w:val="99"/>
    <w:unhideWhenUsed/>
    <w:rsid w:val="00CE0A2A"/>
    <w:rPr>
      <w:color w:val="0563C1" w:themeColor="hyperlink"/>
      <w:u w:val="single"/>
    </w:rPr>
  </w:style>
  <w:style w:type="character" w:customStyle="1" w:styleId="UnresolvedMention">
    <w:name w:val="Unresolved Mention"/>
    <w:basedOn w:val="DefaultParagraphFont"/>
    <w:uiPriority w:val="99"/>
    <w:semiHidden/>
    <w:unhideWhenUsed/>
    <w:rsid w:val="00CE0A2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A52367FC18F07646BA61C30DF7699FDB" ma:contentTypeVersion="11" ma:contentTypeDescription="Crée un document." ma:contentTypeScope="" ma:versionID="031aab16abb190533a44092130f242ee">
  <xsd:schema xmlns:xsd="http://www.w3.org/2001/XMLSchema" xmlns:xs="http://www.w3.org/2001/XMLSchema" xmlns:p="http://schemas.microsoft.com/office/2006/metadata/properties" xmlns:ns2="896f0245-8320-4b91-bbff-798706492b6b" xmlns:ns3="0ac37e67-f604-4d0f-9c49-87ea310eea23" targetNamespace="http://schemas.microsoft.com/office/2006/metadata/properties" ma:root="true" ma:fieldsID="9d1d43f1e990813e61aca73022a331b3" ns2:_="" ns3:_="">
    <xsd:import namespace="896f0245-8320-4b91-bbff-798706492b6b"/>
    <xsd:import namespace="0ac37e67-f604-4d0f-9c49-87ea310eea2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6f0245-8320-4b91-bbff-798706492b6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ac37e67-f604-4d0f-9c49-87ea310eea23" elementFormDefault="qualified">
    <xsd:import namespace="http://schemas.microsoft.com/office/2006/documentManagement/types"/>
    <xsd:import namespace="http://schemas.microsoft.com/office/infopath/2007/PartnerControls"/>
    <xsd:element name="SharedWithUsers" ma:index="12"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76C7668-9F17-410A-8A33-A8888526ABD4}">
  <ds:schemaRefs>
    <ds:schemaRef ds:uri="http://schemas.openxmlformats.org/officeDocument/2006/bibliography"/>
  </ds:schemaRefs>
</ds:datastoreItem>
</file>

<file path=customXml/itemProps2.xml><?xml version="1.0" encoding="utf-8"?>
<ds:datastoreItem xmlns:ds="http://schemas.openxmlformats.org/officeDocument/2006/customXml" ds:itemID="{4C4E95B0-3247-4D66-9D4E-DD43127736CE}"/>
</file>

<file path=customXml/itemProps3.xml><?xml version="1.0" encoding="utf-8"?>
<ds:datastoreItem xmlns:ds="http://schemas.openxmlformats.org/officeDocument/2006/customXml" ds:itemID="{A789F67E-3F50-4C0A-83E8-994C66D84844}"/>
</file>

<file path=customXml/itemProps4.xml><?xml version="1.0" encoding="utf-8"?>
<ds:datastoreItem xmlns:ds="http://schemas.openxmlformats.org/officeDocument/2006/customXml" ds:itemID="{86BDA400-72A3-49AB-96C3-233254DE5A33}"/>
</file>

<file path=docProps/app.xml><?xml version="1.0" encoding="utf-8"?>
<Properties xmlns="http://schemas.openxmlformats.org/officeDocument/2006/extended-properties" xmlns:vt="http://schemas.openxmlformats.org/officeDocument/2006/docPropsVTypes">
  <Template>Normal</Template>
  <TotalTime>0</TotalTime>
  <Pages>2</Pages>
  <Words>318</Words>
  <Characters>1816</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Krystyna Macleod</dc:creator>
  <cp:keywords/>
  <dc:description/>
  <cp:lastModifiedBy>Jason Brand</cp:lastModifiedBy>
  <cp:revision>2</cp:revision>
  <cp:lastPrinted>2020-04-21T17:17:00Z</cp:lastPrinted>
  <dcterms:created xsi:type="dcterms:W3CDTF">2020-06-21T23:57:00Z</dcterms:created>
  <dcterms:modified xsi:type="dcterms:W3CDTF">2020-06-21T23:57:00Z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0x010100A52367FC18F07646BA61C30DF7699FDB</vt:lpwstr>
  </property>
</Properties>
</file>