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CE54EC" w14:textId="4C3BFE30" w:rsidR="00481016" w:rsidRPr="00B31A30" w:rsidRDefault="00481016" w:rsidP="00481016">
      <w:pPr>
        <w:rPr>
          <w:rFonts w:ascii="Helvetica" w:hAnsi="Helvetica"/>
          <w:vertAlign w:val="subscript"/>
        </w:rPr>
      </w:pPr>
    </w:p>
    <w:p w14:paraId="102B22F7" w14:textId="1140CC24" w:rsidR="007200F3" w:rsidRPr="00B31A30" w:rsidRDefault="00712067" w:rsidP="007200F3">
      <w:pPr>
        <w:ind w:left="1418"/>
        <w:jc w:val="center"/>
        <w:rPr>
          <w:rFonts w:ascii="Helvetica" w:hAnsi="Helvetica"/>
          <w:sz w:val="96"/>
          <w:szCs w:val="96"/>
          <w:vertAlign w:val="subscript"/>
        </w:rPr>
      </w:pPr>
      <w:r>
        <w:rPr>
          <w:rFonts w:ascii="Helvetica" w:hAnsi="Helvetica"/>
          <w:sz w:val="96"/>
          <w:szCs w:val="96"/>
          <w:vertAlign w:val="subscript"/>
        </w:rPr>
        <w:t xml:space="preserve">Applying Pressure </w:t>
      </w:r>
      <w:r w:rsidR="0030717D">
        <w:rPr>
          <w:rFonts w:ascii="Helvetica" w:hAnsi="Helvetica"/>
          <w:sz w:val="96"/>
          <w:szCs w:val="96"/>
          <w:vertAlign w:val="subscript"/>
        </w:rPr>
        <w:t xml:space="preserve"> </w:t>
      </w:r>
    </w:p>
    <w:p w14:paraId="61E90BCF" w14:textId="7069C55D" w:rsidR="007200F3" w:rsidRPr="00B31A30" w:rsidRDefault="007200F3" w:rsidP="007200F3">
      <w:pPr>
        <w:ind w:left="1418"/>
        <w:rPr>
          <w:rFonts w:ascii="Helvetica" w:hAnsi="Helvetica"/>
          <w:sz w:val="28"/>
          <w:szCs w:val="28"/>
        </w:rPr>
      </w:pPr>
      <w:proofErr w:type="gramStart"/>
      <w:r w:rsidRPr="00B31A30">
        <w:rPr>
          <w:rFonts w:ascii="Helvetica" w:hAnsi="Helvetica"/>
          <w:b/>
          <w:sz w:val="28"/>
          <w:szCs w:val="28"/>
        </w:rPr>
        <w:t>Description :</w:t>
      </w:r>
      <w:proofErr w:type="gramEnd"/>
      <w:r w:rsidR="00DF313F">
        <w:rPr>
          <w:rFonts w:ascii="Helvetica" w:hAnsi="Helvetica"/>
          <w:sz w:val="24"/>
          <w:szCs w:val="24"/>
        </w:rPr>
        <w:t xml:space="preserve"> </w:t>
      </w:r>
      <w:r w:rsidR="00CD0CA9">
        <w:rPr>
          <w:rFonts w:ascii="Helvetica" w:hAnsi="Helvetica"/>
          <w:sz w:val="24"/>
          <w:szCs w:val="24"/>
        </w:rPr>
        <w:t>Children with some disabilities</w:t>
      </w:r>
      <w:r w:rsidR="003B3BA8">
        <w:rPr>
          <w:rFonts w:ascii="Helvetica" w:hAnsi="Helvetica"/>
          <w:sz w:val="24"/>
          <w:szCs w:val="24"/>
        </w:rPr>
        <w:t>, such as ASD,</w:t>
      </w:r>
      <w:r w:rsidR="00CD0CA9">
        <w:rPr>
          <w:rFonts w:ascii="Helvetica" w:hAnsi="Helvetica"/>
          <w:sz w:val="24"/>
          <w:szCs w:val="24"/>
        </w:rPr>
        <w:t xml:space="preserve"> may suffer body dysregulation </w:t>
      </w:r>
      <w:r w:rsidR="003B3BA8">
        <w:rPr>
          <w:rFonts w:ascii="Helvetica" w:hAnsi="Helvetica"/>
          <w:sz w:val="24"/>
          <w:szCs w:val="24"/>
        </w:rPr>
        <w:t xml:space="preserve">in certain areas. During periods of dysregulation children might feel uncomfortable and even </w:t>
      </w:r>
      <w:r w:rsidR="00AA5D14">
        <w:rPr>
          <w:rFonts w:ascii="Helvetica" w:hAnsi="Helvetica"/>
          <w:sz w:val="24"/>
          <w:szCs w:val="24"/>
        </w:rPr>
        <w:t>a painful sensation. On</w:t>
      </w:r>
      <w:r w:rsidR="001F0E23">
        <w:rPr>
          <w:rFonts w:ascii="Helvetica" w:hAnsi="Helvetica"/>
          <w:sz w:val="24"/>
          <w:szCs w:val="24"/>
        </w:rPr>
        <w:t>e</w:t>
      </w:r>
      <w:bookmarkStart w:id="0" w:name="_GoBack"/>
      <w:bookmarkEnd w:id="0"/>
      <w:r w:rsidR="00AA5D14">
        <w:rPr>
          <w:rFonts w:ascii="Helvetica" w:hAnsi="Helvetica"/>
          <w:sz w:val="24"/>
          <w:szCs w:val="24"/>
        </w:rPr>
        <w:t xml:space="preserve"> of the ways to relieve this dysregulation is </w:t>
      </w:r>
      <w:proofErr w:type="gramStart"/>
      <w:r w:rsidR="00AA5D14">
        <w:rPr>
          <w:rFonts w:ascii="Helvetica" w:hAnsi="Helvetica"/>
          <w:sz w:val="24"/>
          <w:szCs w:val="24"/>
        </w:rPr>
        <w:t>apply</w:t>
      </w:r>
      <w:proofErr w:type="gramEnd"/>
      <w:r w:rsidR="00AA5D14">
        <w:rPr>
          <w:rFonts w:ascii="Helvetica" w:hAnsi="Helvetica"/>
          <w:sz w:val="24"/>
          <w:szCs w:val="24"/>
        </w:rPr>
        <w:t xml:space="preserve"> pressure to different areas. </w:t>
      </w:r>
    </w:p>
    <w:p w14:paraId="4476F93D" w14:textId="0950D32C" w:rsidR="007200F3" w:rsidRPr="00B31A30" w:rsidRDefault="007200F3" w:rsidP="007200F3">
      <w:pPr>
        <w:ind w:left="1418"/>
        <w:rPr>
          <w:rFonts w:ascii="Helvetica" w:hAnsi="Helvetica"/>
          <w:sz w:val="24"/>
          <w:szCs w:val="24"/>
        </w:rPr>
      </w:pPr>
      <w:proofErr w:type="gramStart"/>
      <w:r w:rsidRPr="00B31A30">
        <w:rPr>
          <w:rFonts w:ascii="Helvetica" w:hAnsi="Helvetica"/>
          <w:b/>
          <w:sz w:val="28"/>
          <w:szCs w:val="28"/>
        </w:rPr>
        <w:t>Develops</w:t>
      </w:r>
      <w:r w:rsidRPr="00B31A30">
        <w:rPr>
          <w:rFonts w:ascii="Helvetica" w:hAnsi="Helvetica"/>
          <w:b/>
          <w:sz w:val="28"/>
          <w:szCs w:val="28"/>
          <w:vertAlign w:val="subscript"/>
        </w:rPr>
        <w:t> :</w:t>
      </w:r>
      <w:proofErr w:type="gramEnd"/>
      <w:r w:rsidR="00CB2A82" w:rsidRPr="00B31A30">
        <w:rPr>
          <w:rFonts w:ascii="Helvetica" w:hAnsi="Helvetica"/>
          <w:sz w:val="28"/>
          <w:szCs w:val="28"/>
          <w:vertAlign w:val="subscript"/>
        </w:rPr>
        <w:t xml:space="preserve"> </w:t>
      </w:r>
      <w:r w:rsidR="00AA5D14">
        <w:rPr>
          <w:rFonts w:ascii="Helvetica" w:hAnsi="Helvetica"/>
          <w:sz w:val="24"/>
          <w:szCs w:val="24"/>
        </w:rPr>
        <w:t>regulation of extremities and sense of body as whole.</w:t>
      </w:r>
    </w:p>
    <w:p w14:paraId="2344685D" w14:textId="3EFF4B19" w:rsidR="007200F3" w:rsidRPr="00B31A30" w:rsidRDefault="00137F76" w:rsidP="007200F3">
      <w:pPr>
        <w:ind w:left="1418"/>
        <w:rPr>
          <w:rFonts w:ascii="Helvetica" w:hAnsi="Helvetica"/>
          <w:b/>
          <w:sz w:val="28"/>
          <w:szCs w:val="28"/>
        </w:rPr>
      </w:pP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  <w:r>
        <w:rPr>
          <w:rFonts w:ascii="Helvetica" w:hAnsi="Helvetica"/>
          <w:b/>
          <w:sz w:val="28"/>
          <w:szCs w:val="28"/>
        </w:rPr>
        <w:tab/>
      </w:r>
    </w:p>
    <w:p w14:paraId="05246691" w14:textId="4D1E303E" w:rsidR="00137F76" w:rsidRDefault="007200F3" w:rsidP="007200F3">
      <w:pPr>
        <w:ind w:left="1418"/>
        <w:jc w:val="center"/>
        <w:rPr>
          <w:rFonts w:ascii="Helvetica" w:hAnsi="Helvetica"/>
          <w:b/>
          <w:sz w:val="28"/>
          <w:szCs w:val="28"/>
        </w:rPr>
      </w:pPr>
      <w:r w:rsidRPr="00B31A30">
        <w:rPr>
          <w:noProof/>
          <w:lang w:val="en-US"/>
        </w:rPr>
        <w:lastRenderedPageBreak/>
        <w:drawing>
          <wp:inline distT="0" distB="0" distL="0" distR="0" wp14:anchorId="57462A6D" wp14:editId="35ADBF7E">
            <wp:extent cx="2032160" cy="1524120"/>
            <wp:effectExtent l="0" t="0" r="635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2032160" cy="152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318C2" w:rsidRPr="004318C2">
        <w:rPr>
          <w:noProof/>
          <w:lang w:val="en-US"/>
        </w:rPr>
        <w:drawing>
          <wp:inline distT="0" distB="0" distL="0" distR="0" wp14:anchorId="12A0F958" wp14:editId="145A670F">
            <wp:extent cx="2019300" cy="15144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514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37F76">
        <w:rPr>
          <w:rFonts w:ascii="Helvetica" w:hAnsi="Helvetica"/>
          <w:b/>
          <w:sz w:val="28"/>
          <w:szCs w:val="28"/>
        </w:rPr>
        <w:tab/>
      </w:r>
    </w:p>
    <w:p w14:paraId="316B1B67" w14:textId="77777777" w:rsidR="007200F3" w:rsidRPr="00B31A30" w:rsidRDefault="007200F3" w:rsidP="007200F3">
      <w:pPr>
        <w:ind w:left="1418"/>
        <w:jc w:val="center"/>
        <w:rPr>
          <w:rFonts w:ascii="Helvetica" w:hAnsi="Helvetica"/>
          <w:b/>
          <w:sz w:val="28"/>
          <w:szCs w:val="28"/>
        </w:rPr>
      </w:pPr>
    </w:p>
    <w:p w14:paraId="7506FDCE" w14:textId="77777777" w:rsidR="007200F3" w:rsidRPr="00B31A30" w:rsidRDefault="007200F3" w:rsidP="007200F3">
      <w:pPr>
        <w:rPr>
          <w:rFonts w:ascii="Helvetica" w:hAnsi="Helvetica"/>
          <w:b/>
          <w:sz w:val="28"/>
          <w:szCs w:val="28"/>
        </w:rPr>
      </w:pPr>
      <w:r w:rsidRPr="00B31A30">
        <w:rPr>
          <w:rFonts w:ascii="Helvetica" w:hAnsi="Helvetica"/>
          <w:b/>
          <w:sz w:val="28"/>
          <w:szCs w:val="28"/>
        </w:rPr>
        <w:t xml:space="preserve">                   </w:t>
      </w:r>
      <w:proofErr w:type="gramStart"/>
      <w:r w:rsidRPr="00B31A30">
        <w:rPr>
          <w:rFonts w:ascii="Helvetica" w:hAnsi="Helvetica"/>
          <w:b/>
          <w:sz w:val="28"/>
          <w:szCs w:val="28"/>
        </w:rPr>
        <w:t>Instructions :</w:t>
      </w:r>
      <w:proofErr w:type="gramEnd"/>
    </w:p>
    <w:p w14:paraId="34728D2F" w14:textId="22CA454E" w:rsidR="007200F3" w:rsidRPr="00B31A30" w:rsidRDefault="00AA5D14" w:rsidP="00462BD8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t>When your child is dysregulated they w</w:t>
      </w:r>
      <w:r w:rsidR="00812B68">
        <w:rPr>
          <w:rFonts w:ascii="Helvetica" w:hAnsi="Helvetica"/>
          <w:color w:val="auto"/>
          <w:sz w:val="24"/>
          <w:szCs w:val="24"/>
        </w:rPr>
        <w:t>i</w:t>
      </w:r>
      <w:r>
        <w:rPr>
          <w:rFonts w:ascii="Helvetica" w:hAnsi="Helvetica"/>
          <w:color w:val="auto"/>
          <w:sz w:val="24"/>
          <w:szCs w:val="24"/>
        </w:rPr>
        <w:t>ll often become upset. For some children</w:t>
      </w:r>
      <w:r w:rsidR="00812B68">
        <w:rPr>
          <w:rFonts w:ascii="Helvetica" w:hAnsi="Helvetica"/>
          <w:color w:val="auto"/>
          <w:sz w:val="24"/>
          <w:szCs w:val="24"/>
        </w:rPr>
        <w:t>,</w:t>
      </w:r>
      <w:r>
        <w:rPr>
          <w:rFonts w:ascii="Helvetica" w:hAnsi="Helvetica"/>
          <w:color w:val="auto"/>
          <w:sz w:val="24"/>
          <w:szCs w:val="24"/>
        </w:rPr>
        <w:t xml:space="preserve"> this dysregulation is </w:t>
      </w:r>
      <w:r w:rsidR="00812B68">
        <w:rPr>
          <w:rFonts w:ascii="Helvetica" w:hAnsi="Helvetica"/>
          <w:color w:val="auto"/>
          <w:sz w:val="24"/>
          <w:szCs w:val="24"/>
        </w:rPr>
        <w:t xml:space="preserve">in </w:t>
      </w:r>
      <w:r>
        <w:rPr>
          <w:rFonts w:ascii="Helvetica" w:hAnsi="Helvetica"/>
          <w:color w:val="auto"/>
          <w:sz w:val="24"/>
          <w:szCs w:val="24"/>
        </w:rPr>
        <w:t>specific areas such as their feet or neck</w:t>
      </w:r>
      <w:r w:rsidR="00BC6606">
        <w:rPr>
          <w:rFonts w:ascii="Helvetica" w:hAnsi="Helvetica"/>
          <w:color w:val="auto"/>
          <w:sz w:val="24"/>
          <w:szCs w:val="24"/>
        </w:rPr>
        <w:t>.</w:t>
      </w:r>
      <w:r w:rsidR="00462BD8" w:rsidRPr="00B31A30">
        <w:rPr>
          <w:rFonts w:ascii="Helvetica" w:hAnsi="Helvetica"/>
          <w:color w:val="auto"/>
          <w:sz w:val="24"/>
          <w:szCs w:val="24"/>
        </w:rPr>
        <w:t xml:space="preserve"> </w:t>
      </w:r>
    </w:p>
    <w:p w14:paraId="03C0CD45" w14:textId="29BA9903" w:rsidR="00EC3EB3" w:rsidRPr="00EC3EB3" w:rsidRDefault="00812B68" w:rsidP="00EC3EB3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t xml:space="preserve">Start by either lightly massaging or lightly applying pressure with your hands to the extremities (hands, feet, neck). </w:t>
      </w:r>
    </w:p>
    <w:p w14:paraId="7AD6541A" w14:textId="05CF05D3" w:rsidR="008C2FE5" w:rsidRPr="008C2FE5" w:rsidRDefault="00812B68" w:rsidP="00B80A1A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t>Slowly move your hands and apply pressure up and down the limbs from the hands to the forearm or feet to knee or along the base of the neck.</w:t>
      </w:r>
      <w:r w:rsidR="008C2FE5">
        <w:rPr>
          <w:rFonts w:ascii="Helvetica" w:hAnsi="Helvetica"/>
          <w:color w:val="auto"/>
          <w:sz w:val="24"/>
          <w:szCs w:val="24"/>
        </w:rPr>
        <w:t xml:space="preserve"> </w:t>
      </w:r>
    </w:p>
    <w:p w14:paraId="6AA2EF17" w14:textId="2784BCDB" w:rsidR="004318C2" w:rsidRPr="004318C2" w:rsidRDefault="00B23C1E" w:rsidP="004318C2">
      <w:pPr>
        <w:pStyle w:val="ListParagraph"/>
        <w:numPr>
          <w:ilvl w:val="0"/>
          <w:numId w:val="1"/>
        </w:numPr>
        <w:rPr>
          <w:rFonts w:ascii="Helvetica" w:hAnsi="Helvetica"/>
          <w:color w:val="auto"/>
          <w:sz w:val="24"/>
          <w:szCs w:val="24"/>
          <w:vertAlign w:val="subscript"/>
        </w:rPr>
      </w:pPr>
      <w:r>
        <w:rPr>
          <w:rFonts w:ascii="Helvetica" w:hAnsi="Helvetica"/>
          <w:color w:val="auto"/>
          <w:sz w:val="24"/>
          <w:szCs w:val="24"/>
        </w:rPr>
        <w:lastRenderedPageBreak/>
        <w:t>Once your child has begun to calm a little or you have identified the area where the dysregulation is occurring, you can have them wear a cut up sock or knitted cuff (and soft cloth elastic or Velcro will also work) on the area</w:t>
      </w:r>
      <w:r w:rsidR="004318C2">
        <w:rPr>
          <w:rFonts w:ascii="Helvetica" w:hAnsi="Helvetica"/>
          <w:color w:val="auto"/>
          <w:sz w:val="24"/>
          <w:szCs w:val="24"/>
        </w:rPr>
        <w:t>.</w:t>
      </w:r>
      <w:r>
        <w:rPr>
          <w:rFonts w:ascii="Helvetica" w:hAnsi="Helvetica"/>
          <w:color w:val="auto"/>
          <w:sz w:val="24"/>
          <w:szCs w:val="24"/>
        </w:rPr>
        <w:t xml:space="preserve"> This will provide a continuing sense of pressure in the area. </w:t>
      </w:r>
    </w:p>
    <w:p w14:paraId="77CA1CCF" w14:textId="4A7A92C2" w:rsidR="00481016" w:rsidRPr="00B23C1E" w:rsidRDefault="00B23C1E" w:rsidP="00481016">
      <w:pPr>
        <w:pStyle w:val="ListParagraph"/>
        <w:numPr>
          <w:ilvl w:val="0"/>
          <w:numId w:val="1"/>
        </w:numPr>
        <w:rPr>
          <w:rFonts w:ascii="Helvetica" w:hAnsi="Helvetica"/>
          <w:vertAlign w:val="subscript"/>
          <w:lang w:val="fr-CA"/>
        </w:rPr>
      </w:pPr>
      <w:r w:rsidRPr="00B23C1E">
        <w:rPr>
          <w:rFonts w:ascii="Helvetica" w:hAnsi="Helvetica"/>
          <w:color w:val="auto"/>
          <w:sz w:val="24"/>
          <w:szCs w:val="24"/>
        </w:rPr>
        <w:t xml:space="preserve">As your child gets more used to this support, they will be able to position the sock or knitted cuff on their own. </w:t>
      </w:r>
    </w:p>
    <w:p w14:paraId="19348B51" w14:textId="3376D9DF" w:rsidR="00F9084D" w:rsidRPr="007F25E5" w:rsidRDefault="00F9084D" w:rsidP="00F9084D">
      <w:pPr>
        <w:jc w:val="right"/>
        <w:rPr>
          <w:rFonts w:ascii="Helvetica" w:hAnsi="Helvetica"/>
          <w:vertAlign w:val="subscript"/>
          <w:lang w:val="fr-CA"/>
        </w:rPr>
      </w:pPr>
    </w:p>
    <w:sectPr w:rsidR="00F9084D" w:rsidRPr="007F25E5" w:rsidSect="0095535C">
      <w:headerReference w:type="default" r:id="rId10"/>
      <w:footerReference w:type="default" r:id="rId11"/>
      <w:pgSz w:w="12240" w:h="15840"/>
      <w:pgMar w:top="1440" w:right="1440" w:bottom="1440" w:left="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72B0D7" w14:textId="77777777" w:rsidR="005504FC" w:rsidRDefault="005504FC" w:rsidP="0034346B">
      <w:pPr>
        <w:spacing w:after="0" w:line="240" w:lineRule="auto"/>
      </w:pPr>
      <w:r>
        <w:separator/>
      </w:r>
    </w:p>
  </w:endnote>
  <w:endnote w:type="continuationSeparator" w:id="0">
    <w:p w14:paraId="2D7A7076" w14:textId="77777777" w:rsidR="005504FC" w:rsidRDefault="005504FC" w:rsidP="003434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696C1B" w14:textId="11A6E5B0" w:rsidR="00F9084D" w:rsidRDefault="00F9084D">
    <w:pPr>
      <w:pStyle w:val="Footer"/>
    </w:pPr>
  </w:p>
  <w:p w14:paraId="4AC65D5D" w14:textId="36F89D1D" w:rsidR="00F9084D" w:rsidRDefault="00F9084D">
    <w:pPr>
      <w:pStyle w:val="Footer"/>
    </w:pPr>
  </w:p>
  <w:p w14:paraId="7AB043B0" w14:textId="77777777" w:rsidR="00F9084D" w:rsidRDefault="00F908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32E098" w14:textId="77777777" w:rsidR="005504FC" w:rsidRDefault="005504FC" w:rsidP="0034346B">
      <w:pPr>
        <w:spacing w:after="0" w:line="240" w:lineRule="auto"/>
      </w:pPr>
      <w:r>
        <w:separator/>
      </w:r>
    </w:p>
  </w:footnote>
  <w:footnote w:type="continuationSeparator" w:id="0">
    <w:p w14:paraId="576EB4A5" w14:textId="77777777" w:rsidR="005504FC" w:rsidRDefault="005504FC" w:rsidP="003434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AB9AE" w14:textId="7439A9E8" w:rsidR="0034346B" w:rsidRDefault="00067CA3" w:rsidP="0095535C">
    <w:pPr>
      <w:pStyle w:val="Header"/>
      <w:ind w:left="-357" w:firstLine="357"/>
    </w:pPr>
    <w:r w:rsidRPr="00067CA3">
      <w:rPr>
        <w:noProof/>
        <w:lang w:val="en-US"/>
      </w:rPr>
      <w:drawing>
        <wp:inline distT="0" distB="0" distL="0" distR="0" wp14:anchorId="63382D01" wp14:editId="136BF2C9">
          <wp:extent cx="7781859" cy="1361422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t="40171" r="9977"/>
                  <a:stretch/>
                </pic:blipFill>
                <pic:spPr bwMode="auto">
                  <a:xfrm>
                    <a:off x="0" y="0"/>
                    <a:ext cx="7898060" cy="138175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237E3E"/>
    <w:multiLevelType w:val="hybridMultilevel"/>
    <w:tmpl w:val="0666C456"/>
    <w:lvl w:ilvl="0" w:tplc="BE540F76">
      <w:start w:val="1"/>
      <w:numFmt w:val="decimal"/>
      <w:lvlText w:val="%1)"/>
      <w:lvlJc w:val="left"/>
      <w:pPr>
        <w:ind w:left="1778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4D"/>
    <w:rsid w:val="00067CA3"/>
    <w:rsid w:val="000A4A97"/>
    <w:rsid w:val="00137F76"/>
    <w:rsid w:val="001B2372"/>
    <w:rsid w:val="001F0E23"/>
    <w:rsid w:val="00226C11"/>
    <w:rsid w:val="002917C4"/>
    <w:rsid w:val="00302473"/>
    <w:rsid w:val="0030717D"/>
    <w:rsid w:val="0034346B"/>
    <w:rsid w:val="003542A9"/>
    <w:rsid w:val="003B3BA8"/>
    <w:rsid w:val="003C2796"/>
    <w:rsid w:val="004318C2"/>
    <w:rsid w:val="00462BD8"/>
    <w:rsid w:val="00481016"/>
    <w:rsid w:val="004A263D"/>
    <w:rsid w:val="004B664D"/>
    <w:rsid w:val="005504FC"/>
    <w:rsid w:val="005F6310"/>
    <w:rsid w:val="00676F0D"/>
    <w:rsid w:val="00687B61"/>
    <w:rsid w:val="006B68C1"/>
    <w:rsid w:val="006C5797"/>
    <w:rsid w:val="006F21B0"/>
    <w:rsid w:val="006F5A5F"/>
    <w:rsid w:val="00703AA4"/>
    <w:rsid w:val="00712067"/>
    <w:rsid w:val="007200F3"/>
    <w:rsid w:val="00752C91"/>
    <w:rsid w:val="0076369D"/>
    <w:rsid w:val="007958F7"/>
    <w:rsid w:val="007F05CF"/>
    <w:rsid w:val="007F25E5"/>
    <w:rsid w:val="00812B68"/>
    <w:rsid w:val="00864275"/>
    <w:rsid w:val="008801B8"/>
    <w:rsid w:val="008C2FE5"/>
    <w:rsid w:val="008D335B"/>
    <w:rsid w:val="0095535C"/>
    <w:rsid w:val="00AA5D14"/>
    <w:rsid w:val="00AC34A4"/>
    <w:rsid w:val="00B02989"/>
    <w:rsid w:val="00B23C1E"/>
    <w:rsid w:val="00B31A30"/>
    <w:rsid w:val="00B80A1A"/>
    <w:rsid w:val="00BC6606"/>
    <w:rsid w:val="00BF6D52"/>
    <w:rsid w:val="00C558C0"/>
    <w:rsid w:val="00C73C8D"/>
    <w:rsid w:val="00C84F56"/>
    <w:rsid w:val="00C855A3"/>
    <w:rsid w:val="00CB2A82"/>
    <w:rsid w:val="00CD0CA9"/>
    <w:rsid w:val="00CE0A2A"/>
    <w:rsid w:val="00DB3F64"/>
    <w:rsid w:val="00DD1458"/>
    <w:rsid w:val="00DF313F"/>
    <w:rsid w:val="00E05814"/>
    <w:rsid w:val="00E37A82"/>
    <w:rsid w:val="00EB093F"/>
    <w:rsid w:val="00EC3EB3"/>
    <w:rsid w:val="00ED2F96"/>
    <w:rsid w:val="00F33B15"/>
    <w:rsid w:val="00F37C73"/>
    <w:rsid w:val="00F60A28"/>
    <w:rsid w:val="00F82FD0"/>
    <w:rsid w:val="00F9084D"/>
    <w:rsid w:val="00FD1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FB2739C"/>
  <w15:chartTrackingRefBased/>
  <w15:docId w15:val="{DF672E02-E938-1243-8521-BD9D0104C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C73"/>
    <w:pPr>
      <w:spacing w:after="180" w:line="274" w:lineRule="auto"/>
    </w:pPr>
    <w:rPr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F37C73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7C73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7C73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7C73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7C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7C7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7C7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7C73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7C73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ersonalName">
    <w:name w:val="Personal Name"/>
    <w:basedOn w:val="Title"/>
    <w:qFormat/>
    <w:rsid w:val="00F37C73"/>
    <w:rPr>
      <w:b/>
      <w:caps/>
      <w:color w:val="000000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F37C73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37C73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F37C73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7C73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7C73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7C73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7C73"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7C73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7C73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7C73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7C73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37C73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7C73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37C73"/>
    <w:rPr>
      <w:rFonts w:eastAsiaTheme="majorEastAsia" w:cstheme="majorBidi"/>
      <w:iCs/>
      <w:color w:val="44546A" w:themeColor="text2"/>
      <w:sz w:val="40"/>
      <w:szCs w:val="24"/>
    </w:rPr>
  </w:style>
  <w:style w:type="character" w:styleId="Strong">
    <w:name w:val="Strong"/>
    <w:basedOn w:val="DefaultParagraphFont"/>
    <w:uiPriority w:val="22"/>
    <w:qFormat/>
    <w:rsid w:val="00F37C73"/>
    <w:rPr>
      <w:b w:val="0"/>
      <w:bCs/>
      <w:i/>
      <w:color w:val="44546A" w:themeColor="text2"/>
    </w:rPr>
  </w:style>
  <w:style w:type="character" w:styleId="Emphasis">
    <w:name w:val="Emphasis"/>
    <w:basedOn w:val="DefaultParagraphFont"/>
    <w:uiPriority w:val="20"/>
    <w:qFormat/>
    <w:rsid w:val="00F37C73"/>
    <w:rPr>
      <w:b/>
      <w:i/>
      <w:iCs/>
    </w:rPr>
  </w:style>
  <w:style w:type="paragraph" w:styleId="NoSpacing">
    <w:name w:val="No Spacing"/>
    <w:link w:val="NoSpacingChar"/>
    <w:uiPriority w:val="1"/>
    <w:qFormat/>
    <w:rsid w:val="00F37C73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F37C73"/>
  </w:style>
  <w:style w:type="paragraph" w:styleId="ListParagraph">
    <w:name w:val="List Paragraph"/>
    <w:basedOn w:val="Normal"/>
    <w:uiPriority w:val="34"/>
    <w:qFormat/>
    <w:rsid w:val="00F37C73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Quote">
    <w:name w:val="Quote"/>
    <w:basedOn w:val="Normal"/>
    <w:next w:val="Normal"/>
    <w:link w:val="QuoteChar"/>
    <w:uiPriority w:val="29"/>
    <w:qFormat/>
    <w:rsid w:val="00F37C73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QuoteChar">
    <w:name w:val="Quote Char"/>
    <w:basedOn w:val="DefaultParagraphFont"/>
    <w:link w:val="Quote"/>
    <w:uiPriority w:val="29"/>
    <w:rsid w:val="00F37C73"/>
    <w:rPr>
      <w:rFonts w:eastAsiaTheme="minorEastAsia"/>
      <w:b/>
      <w:i/>
      <w:iCs/>
      <w:color w:val="4472C4" w:themeColor="accent1"/>
      <w:sz w:val="26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7C73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7C73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SubtleEmphasis">
    <w:name w:val="Subtle Emphasis"/>
    <w:basedOn w:val="DefaultParagraphFont"/>
    <w:uiPriority w:val="19"/>
    <w:qFormat/>
    <w:rsid w:val="00F37C73"/>
    <w:rPr>
      <w:i/>
      <w:iCs/>
      <w:color w:val="000000"/>
    </w:rPr>
  </w:style>
  <w:style w:type="character" w:styleId="IntenseEmphasis">
    <w:name w:val="Intense Emphasis"/>
    <w:basedOn w:val="DefaultParagraphFont"/>
    <w:uiPriority w:val="21"/>
    <w:qFormat/>
    <w:rsid w:val="00F37C73"/>
    <w:rPr>
      <w:b/>
      <w:bCs/>
      <w:i/>
      <w:iCs/>
      <w:color w:val="4472C4" w:themeColor="accent1"/>
    </w:rPr>
  </w:style>
  <w:style w:type="character" w:styleId="SubtleReference">
    <w:name w:val="Subtle Reference"/>
    <w:basedOn w:val="DefaultParagraphFont"/>
    <w:uiPriority w:val="31"/>
    <w:qFormat/>
    <w:rsid w:val="00F37C73"/>
    <w:rPr>
      <w:smallCaps/>
      <w:color w:val="000000"/>
      <w:u w:val="single"/>
    </w:rPr>
  </w:style>
  <w:style w:type="character" w:styleId="IntenseReference">
    <w:name w:val="Intense Reference"/>
    <w:basedOn w:val="DefaultParagraphFont"/>
    <w:uiPriority w:val="32"/>
    <w:qFormat/>
    <w:rsid w:val="00F37C73"/>
    <w:rPr>
      <w:b w:val="0"/>
      <w:bCs/>
      <w:smallCaps/>
      <w:color w:val="4472C4" w:themeColor="accent1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37C73"/>
    <w:rPr>
      <w:b/>
      <w:bCs/>
      <w:caps/>
      <w:smallCaps w:val="0"/>
      <w:color w:val="44546A" w:themeColor="text2"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37C73"/>
    <w:pPr>
      <w:spacing w:before="480" w:line="264" w:lineRule="auto"/>
      <w:outlineLvl w:val="9"/>
    </w:pPr>
    <w:rPr>
      <w:b/>
    </w:rPr>
  </w:style>
  <w:style w:type="paragraph" w:styleId="Header">
    <w:name w:val="header"/>
    <w:basedOn w:val="Normal"/>
    <w:link w:val="HeaderChar"/>
    <w:uiPriority w:val="99"/>
    <w:unhideWhenUsed/>
    <w:rsid w:val="003434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346B"/>
    <w:rPr>
      <w:sz w:val="21"/>
    </w:rPr>
  </w:style>
  <w:style w:type="paragraph" w:styleId="Footer">
    <w:name w:val="footer"/>
    <w:basedOn w:val="Normal"/>
    <w:link w:val="FooterChar"/>
    <w:uiPriority w:val="99"/>
    <w:unhideWhenUsed/>
    <w:rsid w:val="003434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346B"/>
    <w:rPr>
      <w:sz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35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35C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E0A2A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E0A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2367FC18F07646BA61C30DF7699FDB" ma:contentTypeVersion="11" ma:contentTypeDescription="Crée un document." ma:contentTypeScope="" ma:versionID="031aab16abb190533a44092130f242ee">
  <xsd:schema xmlns:xsd="http://www.w3.org/2001/XMLSchema" xmlns:xs="http://www.w3.org/2001/XMLSchema" xmlns:p="http://schemas.microsoft.com/office/2006/metadata/properties" xmlns:ns2="896f0245-8320-4b91-bbff-798706492b6b" xmlns:ns3="0ac37e67-f604-4d0f-9c49-87ea310eea23" targetNamespace="http://schemas.microsoft.com/office/2006/metadata/properties" ma:root="true" ma:fieldsID="9d1d43f1e990813e61aca73022a331b3" ns2:_="" ns3:_="">
    <xsd:import namespace="896f0245-8320-4b91-bbff-798706492b6b"/>
    <xsd:import namespace="0ac37e67-f604-4d0f-9c49-87ea310eea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6f0245-8320-4b91-bbff-798706492b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c37e67-f604-4d0f-9c49-87ea310eea2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BD15A7A-1359-4F20-B987-4EACE7395B6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AF1ABE-7B80-4821-BA83-FC6D5B4D5FB4}"/>
</file>

<file path=customXml/itemProps3.xml><?xml version="1.0" encoding="utf-8"?>
<ds:datastoreItem xmlns:ds="http://schemas.openxmlformats.org/officeDocument/2006/customXml" ds:itemID="{BF265A93-1F57-402E-8B17-D6007E9BF496}"/>
</file>

<file path=customXml/itemProps4.xml><?xml version="1.0" encoding="utf-8"?>
<ds:datastoreItem xmlns:ds="http://schemas.openxmlformats.org/officeDocument/2006/customXml" ds:itemID="{516F52BF-2DD1-4688-941D-6B52C4EB72F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1058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Macleod</dc:creator>
  <cp:keywords/>
  <dc:description/>
  <cp:lastModifiedBy>Jason Brand</cp:lastModifiedBy>
  <cp:revision>2</cp:revision>
  <cp:lastPrinted>2020-04-21T17:17:00Z</cp:lastPrinted>
  <dcterms:created xsi:type="dcterms:W3CDTF">2020-06-21T23:59:00Z</dcterms:created>
  <dcterms:modified xsi:type="dcterms:W3CDTF">2020-06-21T23:59:00Z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0x010100A52367FC18F07646BA61C30DF7699FDB</vt:lpwstr>
  </property>
</Properties>
</file>